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95" w:rsidRPr="006B4295" w:rsidRDefault="006B4295" w:rsidP="006B429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B429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Pentru ocuparea funcţii publice cu statutul special vacante în cadrul Inspectoratului General </w:t>
      </w:r>
      <w:proofErr w:type="gramStart"/>
      <w:r w:rsidRPr="006B429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gramEnd"/>
      <w:r w:rsidRPr="006B429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Situaţii de Urgenţă au fost declaraţi </w:t>
      </w:r>
      <w:r w:rsidRPr="006B4295">
        <w:rPr>
          <w:rStyle w:val="a4"/>
          <w:rFonts w:ascii="Arial" w:hAnsi="Arial" w:cs="Arial"/>
          <w:color w:val="333333"/>
          <w:sz w:val="20"/>
          <w:szCs w:val="20"/>
          <w:lang w:val="en-US"/>
        </w:rPr>
        <w:t>învingători</w:t>
      </w:r>
      <w:r w:rsidRPr="006B4295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6B4295" w:rsidRPr="006B4295" w:rsidRDefault="006B4295" w:rsidP="006B429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gramStart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>şef</w:t>
      </w:r>
      <w:proofErr w:type="gramEnd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schimb al serviciului de gardă al Detaşamentului salvatori şi pompieri Rîşcani a DSE mun. Chişinău </w:t>
      </w:r>
      <w:proofErr w:type="gramStart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>a</w:t>
      </w:r>
      <w:proofErr w:type="gramEnd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IGSU</w:t>
      </w:r>
    </w:p>
    <w:p w:rsidR="006B4295" w:rsidRPr="006B4295" w:rsidRDefault="006B4295" w:rsidP="006B4295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6B4295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6B4295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gramEnd"/>
      <w:r w:rsidRPr="006B4295">
        <w:rPr>
          <w:rFonts w:ascii="Arial" w:hAnsi="Arial" w:cs="Arial"/>
          <w:color w:val="333333"/>
          <w:sz w:val="20"/>
          <w:szCs w:val="20"/>
          <w:lang w:val="en-US"/>
        </w:rPr>
        <w:t xml:space="preserve"> Zarişneac Petru.</w:t>
      </w:r>
    </w:p>
    <w:p w:rsidR="006B4295" w:rsidRDefault="006B4295" w:rsidP="006B4295">
      <w:pPr>
        <w:pStyle w:val="a3"/>
        <w:rPr>
          <w:rFonts w:ascii="Arial" w:hAnsi="Arial" w:cs="Arial"/>
          <w:color w:val="333333"/>
          <w:sz w:val="20"/>
          <w:szCs w:val="20"/>
        </w:rPr>
      </w:pPr>
      <w:proofErr w:type="gramStart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>şef</w:t>
      </w:r>
      <w:proofErr w:type="gramEnd"/>
      <w:r w:rsidRPr="006B4295">
        <w:rPr>
          <w:rFonts w:ascii="Arial" w:hAnsi="Arial" w:cs="Arial"/>
          <w:color w:val="333333"/>
          <w:sz w:val="20"/>
          <w:szCs w:val="20"/>
          <w:u w:val="single"/>
          <w:lang w:val="en-US"/>
        </w:rPr>
        <w:t xml:space="preserve"> schimb al serviciului de gardă al Detaşamentului salvatori şi pompieri Buiucani a DSE mun. </w:t>
      </w:r>
      <w:proofErr w:type="spellStart"/>
      <w:r>
        <w:rPr>
          <w:rFonts w:ascii="Arial" w:hAnsi="Arial" w:cs="Arial"/>
          <w:color w:val="333333"/>
          <w:sz w:val="20"/>
          <w:szCs w:val="20"/>
          <w:u w:val="single"/>
        </w:rPr>
        <w:t>Chişinău</w:t>
      </w:r>
      <w:proofErr w:type="spellEnd"/>
      <w:r>
        <w:rPr>
          <w:rFonts w:ascii="Arial" w:hAnsi="Arial" w:cs="Arial"/>
          <w:color w:val="333333"/>
          <w:sz w:val="20"/>
          <w:szCs w:val="20"/>
          <w:u w:val="single"/>
        </w:rPr>
        <w:t xml:space="preserve"> a IGSU</w:t>
      </w:r>
    </w:p>
    <w:p w:rsidR="006B4295" w:rsidRDefault="006B4295" w:rsidP="006B4295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Cociug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Serghei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>
      <w:bookmarkStart w:id="0" w:name="_GoBack"/>
      <w:bookmarkEnd w:id="0"/>
    </w:p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DA8"/>
    <w:rsid w:val="005A43B4"/>
    <w:rsid w:val="00676DB6"/>
    <w:rsid w:val="006B4295"/>
    <w:rsid w:val="00740980"/>
    <w:rsid w:val="00AE4DA8"/>
    <w:rsid w:val="00D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2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2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2019-12-30T08:04:00Z</dcterms:created>
  <dcterms:modified xsi:type="dcterms:W3CDTF">2019-12-30T08:04:00Z</dcterms:modified>
</cp:coreProperties>
</file>