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A3" w:rsidRPr="00A12FA3" w:rsidRDefault="00A12FA3" w:rsidP="00A12FA3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12FA3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A12FA3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A12FA3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A12FA3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învingători</w:t>
      </w:r>
      <w:r w:rsidRPr="00A12FA3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A12FA3" w:rsidRPr="00A12FA3" w:rsidRDefault="00A12FA3" w:rsidP="00A12FA3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A12FA3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gramStart"/>
      <w:r w:rsidRPr="00A12FA3">
        <w:rPr>
          <w:rFonts w:ascii="Arial" w:hAnsi="Arial" w:cs="Arial"/>
          <w:color w:val="333333"/>
          <w:sz w:val="20"/>
          <w:szCs w:val="20"/>
          <w:lang w:val="en-US"/>
        </w:rPr>
        <w:t>ofiţer</w:t>
      </w:r>
      <w:proofErr w:type="gramEnd"/>
      <w:r w:rsidRPr="00A12FA3">
        <w:rPr>
          <w:rFonts w:ascii="Arial" w:hAnsi="Arial" w:cs="Arial"/>
          <w:color w:val="333333"/>
          <w:sz w:val="20"/>
          <w:szCs w:val="20"/>
          <w:lang w:val="en-US"/>
        </w:rPr>
        <w:t xml:space="preserve"> superior al Serviciului preventie al Sectiei situatii exceptionale Vulcăneşti a Directiei regionale situatii exceptionale UTA Găgăutia a IGSU al MAI</w:t>
      </w:r>
    </w:p>
    <w:p w:rsidR="00A12FA3" w:rsidRDefault="00A12FA3" w:rsidP="00A12FA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d-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nul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Rotari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Andrei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D5"/>
    <w:rsid w:val="004101D5"/>
    <w:rsid w:val="005A43B4"/>
    <w:rsid w:val="00676DB6"/>
    <w:rsid w:val="00740980"/>
    <w:rsid w:val="00A1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F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2019-11-19T14:34:00Z</dcterms:created>
  <dcterms:modified xsi:type="dcterms:W3CDTF">2019-11-19T14:34:00Z</dcterms:modified>
</cp:coreProperties>
</file>