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631" w:rsidRPr="0030652C" w:rsidRDefault="003D3631"/>
    <w:tbl>
      <w:tblPr>
        <w:tblW w:w="9596" w:type="dxa"/>
        <w:tblLayout w:type="fixed"/>
        <w:tblLook w:val="04A0" w:firstRow="1" w:lastRow="0" w:firstColumn="1" w:lastColumn="0" w:noHBand="0" w:noVBand="1"/>
      </w:tblPr>
      <w:tblGrid>
        <w:gridCol w:w="9596"/>
      </w:tblGrid>
      <w:tr w:rsidR="00A20ACF" w:rsidRPr="0030652C" w:rsidTr="00D85869">
        <w:trPr>
          <w:trHeight w:val="14310"/>
        </w:trPr>
        <w:tc>
          <w:tcPr>
            <w:tcW w:w="9596" w:type="dxa"/>
            <w:tcBorders>
              <w:bottom w:val="thinThickMediumGap" w:sz="24" w:space="0" w:color="auto"/>
            </w:tcBorders>
          </w:tcPr>
          <w:p w:rsidR="00A20ACF" w:rsidRPr="0030652C" w:rsidRDefault="003D3631" w:rsidP="003D3631">
            <w:pPr>
              <w:jc w:val="right"/>
              <w:rPr>
                <w:b/>
                <w:caps/>
              </w:rPr>
            </w:pPr>
            <w:r w:rsidRPr="0030652C">
              <w:rPr>
                <w:b/>
                <w:caps/>
              </w:rPr>
              <w:t>APROBAT:</w:t>
            </w:r>
          </w:p>
          <w:p w:rsidR="003D3631" w:rsidRPr="0030652C" w:rsidRDefault="003D3631" w:rsidP="003D3631">
            <w:pPr>
              <w:jc w:val="right"/>
              <w:rPr>
                <w:caps/>
              </w:rPr>
            </w:pPr>
            <w:r w:rsidRPr="0030652C">
              <w:t>prin Ordinul</w:t>
            </w:r>
          </w:p>
          <w:p w:rsidR="003D3631" w:rsidRPr="0030652C" w:rsidRDefault="003D3631" w:rsidP="003D3631">
            <w:pPr>
              <w:jc w:val="right"/>
            </w:pPr>
            <w:r w:rsidRPr="0030652C">
              <w:t>nr.</w:t>
            </w:r>
            <w:r w:rsidR="009D3792">
              <w:t>176</w:t>
            </w:r>
            <w:r w:rsidRPr="0030652C">
              <w:t xml:space="preserve"> din</w:t>
            </w:r>
            <w:r w:rsidR="009D3792">
              <w:t xml:space="preserve"> 05 octombrie 2018</w:t>
            </w:r>
          </w:p>
          <w:p w:rsidR="003D3631" w:rsidRPr="0030652C" w:rsidRDefault="003D3631" w:rsidP="003D3631">
            <w:pPr>
              <w:jc w:val="right"/>
            </w:pPr>
            <w:r w:rsidRPr="0030652C">
              <w:t>Ministerul Finanțelor</w:t>
            </w:r>
          </w:p>
          <w:p w:rsidR="003D3631" w:rsidRPr="0030652C" w:rsidRDefault="003D3631" w:rsidP="003D3631">
            <w:pPr>
              <w:jc w:val="right"/>
              <w:rPr>
                <w:caps/>
              </w:rPr>
            </w:pPr>
          </w:p>
          <w:p w:rsidR="00A20ACF" w:rsidRPr="0030652C" w:rsidRDefault="00A20ACF" w:rsidP="001F6E5A">
            <w:pPr>
              <w:jc w:val="center"/>
              <w:rPr>
                <w:b/>
                <w:caps/>
                <w:sz w:val="60"/>
                <w:szCs w:val="60"/>
              </w:rPr>
            </w:pPr>
          </w:p>
          <w:p w:rsidR="003D3631" w:rsidRPr="0030652C" w:rsidRDefault="003D3631" w:rsidP="00D85869">
            <w:pPr>
              <w:rPr>
                <w:rFonts w:asciiTheme="majorHAnsi" w:hAnsiTheme="majorHAnsi" w:cstheme="majorHAnsi"/>
                <w:b/>
                <w:caps/>
                <w:sz w:val="32"/>
                <w:szCs w:val="32"/>
              </w:rPr>
            </w:pPr>
          </w:p>
          <w:p w:rsidR="007E533B" w:rsidRPr="0030652C" w:rsidRDefault="007E533B" w:rsidP="00D85869">
            <w:pPr>
              <w:rPr>
                <w:rFonts w:asciiTheme="majorHAnsi" w:hAnsiTheme="majorHAnsi" w:cstheme="majorHAnsi"/>
                <w:b/>
                <w:caps/>
                <w:sz w:val="32"/>
                <w:szCs w:val="32"/>
              </w:rPr>
            </w:pPr>
          </w:p>
          <w:p w:rsidR="00EB1FF8" w:rsidRPr="00C60D06" w:rsidRDefault="00EB1FF8" w:rsidP="00EB1FF8">
            <w:pPr>
              <w:jc w:val="center"/>
              <w:rPr>
                <w:b/>
                <w:caps/>
                <w:sz w:val="60"/>
                <w:szCs w:val="60"/>
              </w:rPr>
            </w:pPr>
            <w:r w:rsidRPr="00C60D06">
              <w:rPr>
                <w:b/>
                <w:caps/>
                <w:sz w:val="60"/>
                <w:szCs w:val="60"/>
              </w:rPr>
              <w:t>DOCUMENTAŢIA STANDARD</w:t>
            </w:r>
          </w:p>
          <w:p w:rsidR="00EB1FF8" w:rsidRPr="00C60D06" w:rsidRDefault="00EB1FF8" w:rsidP="00EB1FF8">
            <w:pPr>
              <w:jc w:val="center"/>
              <w:rPr>
                <w:b/>
                <w:sz w:val="40"/>
                <w:szCs w:val="40"/>
              </w:rPr>
            </w:pPr>
            <w:r w:rsidRPr="00C60D06">
              <w:rPr>
                <w:b/>
                <w:sz w:val="40"/>
                <w:szCs w:val="40"/>
              </w:rPr>
              <w:t>pentru realizarea achiziţiilor publice</w:t>
            </w:r>
          </w:p>
          <w:p w:rsidR="00EB1FF8" w:rsidRPr="00C60D06" w:rsidRDefault="00EB1FF8" w:rsidP="00EB1FF8">
            <w:pPr>
              <w:jc w:val="center"/>
              <w:rPr>
                <w:b/>
                <w:sz w:val="40"/>
                <w:szCs w:val="40"/>
              </w:rPr>
            </w:pPr>
            <w:r>
              <w:rPr>
                <w:b/>
                <w:sz w:val="40"/>
                <w:szCs w:val="40"/>
              </w:rPr>
              <w:t>de lucrări</w:t>
            </w:r>
          </w:p>
          <w:p w:rsidR="00A20ACF" w:rsidRPr="0030652C" w:rsidRDefault="00A20ACF" w:rsidP="001F6E5A">
            <w:pPr>
              <w:jc w:val="center"/>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2221ED" w:rsidRPr="0030652C" w:rsidRDefault="002221ED" w:rsidP="001F6E5A">
            <w:pPr>
              <w:ind w:firstLine="709"/>
              <w:jc w:val="both"/>
              <w:rPr>
                <w:rFonts w:asciiTheme="majorHAnsi" w:hAnsiTheme="majorHAnsi" w:cstheme="majorHAnsi"/>
                <w:b/>
                <w:sz w:val="32"/>
                <w:szCs w:val="32"/>
              </w:rPr>
            </w:pPr>
          </w:p>
          <w:p w:rsidR="00A20ACF" w:rsidRPr="00EB1FF8" w:rsidRDefault="00A20ACF" w:rsidP="009A191B">
            <w:pPr>
              <w:spacing w:line="360" w:lineRule="auto"/>
              <w:jc w:val="both"/>
              <w:rPr>
                <w:sz w:val="32"/>
                <w:szCs w:val="32"/>
              </w:rPr>
            </w:pPr>
            <w:r w:rsidRPr="00EB1FF8">
              <w:rPr>
                <w:sz w:val="32"/>
                <w:szCs w:val="32"/>
              </w:rPr>
              <w:t>Obiectul achiziţiei:</w:t>
            </w:r>
            <w:r w:rsidRPr="00EB1FF8">
              <w:rPr>
                <w:b/>
                <w:sz w:val="32"/>
                <w:szCs w:val="32"/>
              </w:rPr>
              <w:tab/>
            </w:r>
            <w:r w:rsidR="001207AF">
              <w:rPr>
                <w:b/>
                <w:sz w:val="32"/>
                <w:szCs w:val="32"/>
              </w:rPr>
              <w:t xml:space="preserve">Lucrări de </w:t>
            </w:r>
            <w:r w:rsidR="009A191B">
              <w:rPr>
                <w:b/>
                <w:sz w:val="32"/>
                <w:szCs w:val="32"/>
              </w:rPr>
              <w:t>reconstrucție a sediului punctului de operare terestră SMURD Ungheni</w:t>
            </w:r>
          </w:p>
          <w:p w:rsidR="002221ED" w:rsidRPr="00EB1FF8" w:rsidRDefault="002221ED" w:rsidP="001F6E5A">
            <w:pPr>
              <w:spacing w:line="360" w:lineRule="auto"/>
              <w:jc w:val="both"/>
              <w:rPr>
                <w:sz w:val="32"/>
                <w:szCs w:val="32"/>
              </w:rPr>
            </w:pPr>
          </w:p>
          <w:p w:rsidR="00A20ACF" w:rsidRPr="00EB1FF8" w:rsidRDefault="00A20ACF" w:rsidP="001F6E5A">
            <w:pPr>
              <w:spacing w:line="360" w:lineRule="auto"/>
              <w:jc w:val="both"/>
              <w:rPr>
                <w:sz w:val="32"/>
                <w:szCs w:val="32"/>
              </w:rPr>
            </w:pPr>
            <w:r w:rsidRPr="00EB1FF8">
              <w:rPr>
                <w:sz w:val="32"/>
                <w:szCs w:val="32"/>
              </w:rPr>
              <w:t>Cod CPV:</w:t>
            </w:r>
            <w:r w:rsidRPr="00EB1FF8">
              <w:rPr>
                <w:b/>
                <w:sz w:val="32"/>
                <w:szCs w:val="32"/>
              </w:rPr>
              <w:tab/>
            </w:r>
            <w:r w:rsidR="00FA1FD3" w:rsidRPr="00FA1FD3">
              <w:rPr>
                <w:b/>
                <w:sz w:val="28"/>
                <w:szCs w:val="28"/>
              </w:rPr>
              <w:t>45200000-9</w:t>
            </w:r>
            <w:r w:rsidRPr="00EB1FF8">
              <w:rPr>
                <w:b/>
                <w:sz w:val="32"/>
                <w:szCs w:val="32"/>
              </w:rPr>
              <w:tab/>
            </w:r>
            <w:r w:rsidRPr="00EB1FF8">
              <w:rPr>
                <w:b/>
                <w:sz w:val="32"/>
                <w:szCs w:val="32"/>
              </w:rPr>
              <w:tab/>
            </w:r>
          </w:p>
          <w:p w:rsidR="00A20ACF" w:rsidRPr="00EB1FF8" w:rsidRDefault="00A20ACF" w:rsidP="001F6E5A">
            <w:pPr>
              <w:spacing w:line="360" w:lineRule="auto"/>
              <w:jc w:val="both"/>
              <w:rPr>
                <w:sz w:val="32"/>
                <w:szCs w:val="32"/>
              </w:rPr>
            </w:pPr>
          </w:p>
          <w:p w:rsidR="002221ED" w:rsidRPr="001207AF" w:rsidRDefault="00A20ACF" w:rsidP="001F6E5A">
            <w:pPr>
              <w:spacing w:line="360" w:lineRule="auto"/>
              <w:jc w:val="both"/>
              <w:rPr>
                <w:b/>
                <w:sz w:val="32"/>
                <w:szCs w:val="32"/>
              </w:rPr>
            </w:pPr>
            <w:r w:rsidRPr="00EB1FF8">
              <w:rPr>
                <w:sz w:val="32"/>
                <w:szCs w:val="32"/>
              </w:rPr>
              <w:t>Autorita</w:t>
            </w:r>
            <w:r w:rsidR="001034CC" w:rsidRPr="00EB1FF8">
              <w:rPr>
                <w:sz w:val="32"/>
                <w:szCs w:val="32"/>
              </w:rPr>
              <w:t>t</w:t>
            </w:r>
            <w:r w:rsidR="001207AF">
              <w:rPr>
                <w:sz w:val="32"/>
                <w:szCs w:val="32"/>
              </w:rPr>
              <w:t xml:space="preserve">ea Contractantă: </w:t>
            </w:r>
            <w:r w:rsidR="001207AF" w:rsidRPr="001207AF">
              <w:rPr>
                <w:b/>
                <w:sz w:val="32"/>
                <w:szCs w:val="32"/>
              </w:rPr>
              <w:t>Inspectoratul General pentru Situații de Urgență al MAI</w:t>
            </w:r>
          </w:p>
          <w:p w:rsidR="002221ED" w:rsidRPr="00EB1FF8" w:rsidRDefault="002221ED" w:rsidP="001F6E5A">
            <w:pPr>
              <w:spacing w:line="360" w:lineRule="auto"/>
              <w:jc w:val="both"/>
              <w:rPr>
                <w:sz w:val="32"/>
                <w:szCs w:val="32"/>
              </w:rPr>
            </w:pPr>
          </w:p>
          <w:p w:rsidR="002221ED" w:rsidRPr="00EB1FF8" w:rsidRDefault="002221ED" w:rsidP="001F6E5A">
            <w:pPr>
              <w:spacing w:line="360" w:lineRule="auto"/>
              <w:jc w:val="both"/>
              <w:rPr>
                <w:sz w:val="32"/>
                <w:szCs w:val="32"/>
              </w:rPr>
            </w:pPr>
          </w:p>
          <w:p w:rsidR="00A20ACF" w:rsidRPr="0030652C" w:rsidRDefault="00A20ACF" w:rsidP="001F6E5A">
            <w:pPr>
              <w:spacing w:line="360" w:lineRule="auto"/>
              <w:jc w:val="both"/>
              <w:rPr>
                <w:rFonts w:asciiTheme="majorHAnsi" w:hAnsiTheme="majorHAnsi" w:cstheme="majorHAnsi"/>
                <w:sz w:val="28"/>
                <w:szCs w:val="28"/>
              </w:rPr>
            </w:pPr>
            <w:r w:rsidRPr="00EB1FF8">
              <w:rPr>
                <w:sz w:val="32"/>
                <w:szCs w:val="32"/>
              </w:rPr>
              <w:t>Procedura achiziţiei:</w:t>
            </w:r>
            <w:r w:rsidRPr="00EB1FF8">
              <w:rPr>
                <w:sz w:val="32"/>
                <w:szCs w:val="32"/>
              </w:rPr>
              <w:tab/>
            </w:r>
            <w:r w:rsidR="009A191B">
              <w:rPr>
                <w:b/>
                <w:sz w:val="32"/>
                <w:szCs w:val="32"/>
              </w:rPr>
              <w:t>Licitație deschisă</w:t>
            </w:r>
          </w:p>
          <w:p w:rsidR="00A20ACF" w:rsidRPr="0030652C" w:rsidRDefault="00A20ACF" w:rsidP="001F6E5A">
            <w:pPr>
              <w:ind w:firstLine="709"/>
              <w:jc w:val="both"/>
              <w:rPr>
                <w:b/>
                <w:sz w:val="28"/>
                <w:szCs w:val="28"/>
              </w:rPr>
            </w:pPr>
          </w:p>
          <w:p w:rsidR="00A20ACF" w:rsidRPr="0030652C" w:rsidRDefault="00A20ACF" w:rsidP="001F6E5A">
            <w:pPr>
              <w:ind w:firstLine="709"/>
              <w:jc w:val="both"/>
              <w:rPr>
                <w:b/>
                <w:sz w:val="28"/>
                <w:szCs w:val="28"/>
              </w:rPr>
            </w:pPr>
          </w:p>
          <w:p w:rsidR="00A20ACF" w:rsidRPr="0030652C" w:rsidRDefault="00A20ACF" w:rsidP="001F6E5A">
            <w:pPr>
              <w:jc w:val="center"/>
              <w:rPr>
                <w:b/>
                <w:caps/>
                <w:sz w:val="40"/>
                <w:szCs w:val="40"/>
              </w:rPr>
            </w:pPr>
          </w:p>
        </w:tc>
      </w:tr>
    </w:tbl>
    <w:p w:rsidR="00A20ACF" w:rsidRPr="0030652C" w:rsidRDefault="00A20ACF" w:rsidP="00A20ACF">
      <w:pPr>
        <w:sectPr w:rsidR="00A20ACF" w:rsidRPr="0030652C" w:rsidSect="001F6E5A">
          <w:footerReference w:type="default" r:id="rId9"/>
          <w:pgSz w:w="11906" w:h="16838" w:code="9"/>
          <w:pgMar w:top="567" w:right="567" w:bottom="567" w:left="1701" w:header="720" w:footer="510" w:gutter="0"/>
          <w:cols w:space="720"/>
          <w:titlePg/>
          <w:docGrid w:linePitch="272"/>
        </w:sectPr>
      </w:pPr>
    </w:p>
    <w:p w:rsidR="00A20ACF" w:rsidRPr="0030652C" w:rsidRDefault="00A20ACF" w:rsidP="00A20ACF"/>
    <w:p w:rsidR="001034CC" w:rsidRPr="0030652C" w:rsidRDefault="001034CC" w:rsidP="007E533B">
      <w:pPr>
        <w:pStyle w:val="1"/>
        <w:numPr>
          <w:ilvl w:val="0"/>
          <w:numId w:val="0"/>
        </w:numPr>
        <w:jc w:val="left"/>
        <w:rPr>
          <w:rFonts w:asciiTheme="majorHAnsi" w:hAnsiTheme="majorHAnsi" w:cstheme="majorHAnsi"/>
          <w:lang w:val="ro-RO"/>
        </w:rPr>
      </w:pPr>
      <w:bookmarkStart w:id="0" w:name="_Toc392180116"/>
      <w:bookmarkStart w:id="1" w:name="_Toc449539006"/>
      <w:r w:rsidRPr="0030652C">
        <w:rPr>
          <w:rFonts w:asciiTheme="majorHAnsi" w:hAnsiTheme="majorHAnsi" w:cstheme="majorHAnsi"/>
          <w:lang w:val="ro-RO"/>
        </w:rPr>
        <w:t xml:space="preserve">CAPITOLUL </w:t>
      </w:r>
      <w:bookmarkEnd w:id="0"/>
      <w:bookmarkEnd w:id="1"/>
      <w:r w:rsidRPr="0030652C">
        <w:rPr>
          <w:rFonts w:asciiTheme="majorHAnsi" w:hAnsiTheme="majorHAnsi" w:cstheme="majorHAnsi"/>
          <w:lang w:val="ro-RO"/>
        </w:rPr>
        <w:t xml:space="preserve">I </w:t>
      </w:r>
      <w:bookmarkStart w:id="2" w:name="_Toc392180117"/>
      <w:bookmarkStart w:id="3" w:name="_Toc449539007"/>
      <w:r w:rsidRPr="0030652C">
        <w:rPr>
          <w:rFonts w:asciiTheme="majorHAnsi" w:hAnsiTheme="majorHAnsi" w:cstheme="majorHAnsi"/>
          <w:lang w:val="ro-RO"/>
        </w:rPr>
        <w:t xml:space="preserve"> INSTRUCŢIUNI PENTRU OFERTANŢI </w:t>
      </w:r>
      <w:bookmarkEnd w:id="2"/>
      <w:bookmarkEnd w:id="3"/>
      <w:r w:rsidRPr="0030652C">
        <w:rPr>
          <w:rFonts w:asciiTheme="majorHAnsi" w:hAnsiTheme="majorHAnsi" w:cstheme="majorHAnsi"/>
          <w:lang w:val="ro-RO"/>
        </w:rPr>
        <w:t>(IPO)</w:t>
      </w: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cstheme="majorHAnsi"/>
          <w:i/>
          <w:spacing w:val="-2"/>
        </w:rPr>
      </w:pP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0652C">
        <w:rPr>
          <w:i/>
          <w:spacing w:val="-2"/>
        </w:rPr>
        <w:t>[Notă: nu se va modifica de către Autoritatea Contractantă]</w:t>
      </w:r>
    </w:p>
    <w:p w:rsidR="001034CC" w:rsidRPr="0030652C" w:rsidRDefault="001034CC" w:rsidP="000C6960">
      <w:pPr>
        <w:pStyle w:val="2"/>
        <w:keepNext w:val="0"/>
        <w:keepLines w:val="0"/>
        <w:spacing w:before="0"/>
        <w:ind w:left="360" w:hanging="360"/>
        <w:rPr>
          <w:rFonts w:cstheme="majorHAnsi"/>
          <w:sz w:val="24"/>
          <w:szCs w:val="24"/>
        </w:rPr>
      </w:pPr>
      <w:bookmarkStart w:id="4" w:name="_Toc392180118"/>
      <w:bookmarkStart w:id="5" w:name="_Toc449539008"/>
      <w:r w:rsidRPr="0030652C">
        <w:rPr>
          <w:rFonts w:cstheme="majorHAnsi"/>
          <w:sz w:val="24"/>
          <w:szCs w:val="24"/>
        </w:rPr>
        <w:t xml:space="preserve">SECȚIUNEA </w:t>
      </w:r>
      <w:r>
        <w:rPr>
          <w:rFonts w:cstheme="majorHAnsi"/>
          <w:sz w:val="24"/>
          <w:szCs w:val="24"/>
        </w:rPr>
        <w:t>1</w:t>
      </w:r>
      <w:r w:rsidRPr="0030652C">
        <w:rPr>
          <w:rFonts w:cstheme="majorHAnsi"/>
          <w:sz w:val="24"/>
          <w:szCs w:val="24"/>
        </w:rPr>
        <w:t>. DISPOZIȚII GENERALE</w:t>
      </w:r>
      <w:bookmarkEnd w:id="4"/>
      <w:bookmarkEnd w:id="5"/>
    </w:p>
    <w:p w:rsidR="001034CC" w:rsidRPr="0030652C" w:rsidRDefault="001034CC" w:rsidP="006819B2">
      <w:pPr>
        <w:pStyle w:val="3"/>
        <w:keepNext w:val="0"/>
        <w:keepLines w:val="0"/>
        <w:numPr>
          <w:ilvl w:val="0"/>
          <w:numId w:val="8"/>
        </w:numPr>
        <w:tabs>
          <w:tab w:val="left" w:pos="360"/>
        </w:tabs>
        <w:spacing w:before="0" w:after="120"/>
        <w:jc w:val="both"/>
        <w:rPr>
          <w:rFonts w:cstheme="majorHAnsi"/>
        </w:rPr>
      </w:pPr>
      <w:bookmarkStart w:id="6" w:name="_Toc392180119"/>
      <w:bookmarkStart w:id="7" w:name="_Toc449539009"/>
      <w:r w:rsidRPr="0030652C">
        <w:rPr>
          <w:rFonts w:cstheme="majorHAnsi"/>
        </w:rPr>
        <w:t xml:space="preserve">Scopul procedurii de achiziție </w:t>
      </w:r>
      <w:bookmarkEnd w:id="6"/>
      <w:bookmarkEnd w:id="7"/>
    </w:p>
    <w:p w:rsidR="001034CC" w:rsidRPr="0030652C" w:rsidRDefault="001034CC" w:rsidP="006819B2">
      <w:pPr>
        <w:numPr>
          <w:ilvl w:val="1"/>
          <w:numId w:val="8"/>
        </w:numPr>
        <w:tabs>
          <w:tab w:val="left" w:pos="31"/>
          <w:tab w:val="left" w:pos="598"/>
        </w:tabs>
        <w:spacing w:after="120"/>
        <w:ind w:left="31" w:firstLine="0"/>
        <w:jc w:val="both"/>
        <w:rPr>
          <w:rFonts w:asciiTheme="majorHAnsi" w:hAnsiTheme="majorHAnsi" w:cstheme="majorHAnsi"/>
        </w:rPr>
      </w:pPr>
      <w:r w:rsidRPr="0030652C">
        <w:rPr>
          <w:rFonts w:asciiTheme="majorHAnsi" w:hAnsiTheme="majorHAnsi" w:cstheme="majorHAnsi"/>
        </w:rPr>
        <w:t xml:space="preserve">Autoritatea contractantă, emite Documentația de atribuire în vederea achiziționării serviciilor de proiectare și de lucrări, după cum este specificat în Fișa de Date a Achiziției (în continuare FDA) și în caietul de sarcini. </w:t>
      </w:r>
    </w:p>
    <w:p w:rsidR="001034CC" w:rsidRPr="0030652C" w:rsidRDefault="001034CC" w:rsidP="006819B2">
      <w:pPr>
        <w:numPr>
          <w:ilvl w:val="1"/>
          <w:numId w:val="8"/>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Numărul și tipul procedurii aplicate pentru atribuirea contractului de achiziţie publică de lucrări sînt specificate în punctul 1.3 din FDA</w:t>
      </w:r>
      <w:r w:rsidRPr="0030652C">
        <w:rPr>
          <w:rFonts w:asciiTheme="majorHAnsi" w:hAnsiTheme="majorHAnsi" w:cstheme="majorHAnsi"/>
          <w:b/>
        </w:rPr>
        <w:t xml:space="preserve">. </w:t>
      </w:r>
    </w:p>
    <w:p w:rsidR="001034CC" w:rsidRPr="0030652C" w:rsidRDefault="001034CC" w:rsidP="006819B2">
      <w:pPr>
        <w:numPr>
          <w:ilvl w:val="1"/>
          <w:numId w:val="8"/>
        </w:numPr>
        <w:tabs>
          <w:tab w:val="left" w:pos="598"/>
          <w:tab w:val="left" w:pos="1080"/>
        </w:tabs>
        <w:spacing w:after="240"/>
        <w:ind w:left="31" w:firstLine="0"/>
        <w:jc w:val="both"/>
        <w:rPr>
          <w:rFonts w:asciiTheme="majorHAnsi" w:hAnsiTheme="majorHAnsi" w:cstheme="majorHAnsi"/>
        </w:rPr>
      </w:pPr>
      <w:r w:rsidRPr="0030652C">
        <w:rPr>
          <w:rFonts w:asciiTheme="majorHAnsi" w:hAnsiTheme="majorHAnsi" w:cstheme="majorHAnsi"/>
        </w:rPr>
        <w:t>Obiectul contractului de servicii de proiectare sau de lucrări şi codul CPVsînt specificate în punctele 1.2 și 1.5 din FDA.</w:t>
      </w:r>
    </w:p>
    <w:p w:rsidR="001034CC" w:rsidRPr="0030652C" w:rsidRDefault="001034CC" w:rsidP="006819B2">
      <w:pPr>
        <w:numPr>
          <w:ilvl w:val="1"/>
          <w:numId w:val="8"/>
        </w:numPr>
        <w:tabs>
          <w:tab w:val="left" w:pos="598"/>
          <w:tab w:val="left" w:pos="1080"/>
        </w:tabs>
        <w:spacing w:after="120"/>
        <w:ind w:left="31" w:firstLine="0"/>
        <w:jc w:val="both"/>
        <w:rPr>
          <w:rFonts w:asciiTheme="majorHAnsi" w:hAnsiTheme="majorHAnsi" w:cstheme="majorHAnsi"/>
        </w:rPr>
      </w:pPr>
      <w:r w:rsidRPr="0030652C">
        <w:rPr>
          <w:rFonts w:asciiTheme="majorHAnsi" w:hAnsiTheme="majorHAnsi" w:cstheme="majorHAnsi"/>
        </w:rPr>
        <w:t>Obiectul achiziției specificat în punctul 1.2. din FDA se consideră indivizibil, iar contractul se încheie pentru un obiectiv aparte.</w:t>
      </w:r>
    </w:p>
    <w:p w:rsidR="001034CC" w:rsidRPr="0030652C" w:rsidRDefault="001034CC" w:rsidP="006819B2">
      <w:pPr>
        <w:numPr>
          <w:ilvl w:val="1"/>
          <w:numId w:val="8"/>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materialele grafice și părțile scrise, prin care sânt determinate soluții urbanistice, de sistematizare spațială, arhitecturale, constructive, tehnologice și alte soluții tehnice, precum și rezultatele calculelor și argumentării a soluțiilor adoptate sânt prezentate în caietul de sarcini.</w:t>
      </w:r>
    </w:p>
    <w:p w:rsidR="001034CC" w:rsidRPr="0030652C" w:rsidRDefault="001034CC" w:rsidP="006819B2">
      <w:pPr>
        <w:numPr>
          <w:ilvl w:val="1"/>
          <w:numId w:val="8"/>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volumele de lucrări, caracteristicile tehnice şi alcătuirea elementelor constructive sînt prezentate în caietul de sarcini.</w:t>
      </w:r>
    </w:p>
    <w:p w:rsidR="001034CC" w:rsidRPr="0030652C" w:rsidRDefault="001034CC" w:rsidP="006819B2">
      <w:pPr>
        <w:pStyle w:val="3"/>
        <w:keepNext w:val="0"/>
        <w:keepLines w:val="0"/>
        <w:numPr>
          <w:ilvl w:val="0"/>
          <w:numId w:val="8"/>
        </w:numPr>
        <w:tabs>
          <w:tab w:val="left" w:pos="360"/>
        </w:tabs>
        <w:spacing w:before="0" w:after="120"/>
        <w:jc w:val="both"/>
        <w:rPr>
          <w:rFonts w:cstheme="majorHAnsi"/>
          <w:b w:val="0"/>
        </w:rPr>
      </w:pPr>
      <w:bookmarkStart w:id="8" w:name="_Toc392180120"/>
      <w:bookmarkStart w:id="9" w:name="_Toc449539010"/>
      <w:r w:rsidRPr="0030652C">
        <w:rPr>
          <w:rFonts w:cstheme="majorHAnsi"/>
        </w:rPr>
        <w:t>Principiile care stau la baza atribuirii contractului de achiziţie</w:t>
      </w:r>
      <w:bookmarkEnd w:id="8"/>
      <w:bookmarkEnd w:id="9"/>
    </w:p>
    <w:p w:rsidR="001034CC" w:rsidRPr="0030652C" w:rsidRDefault="001034CC" w:rsidP="008E005E">
      <w:pPr>
        <w:tabs>
          <w:tab w:val="left" w:pos="0"/>
          <w:tab w:val="left" w:pos="31"/>
        </w:tabs>
        <w:ind w:firstLine="31"/>
        <w:jc w:val="both"/>
        <w:rPr>
          <w:rFonts w:asciiTheme="majorHAnsi" w:hAnsiTheme="majorHAnsi" w:cstheme="majorHAnsi"/>
        </w:rPr>
      </w:pPr>
      <w:r w:rsidRPr="0030652C">
        <w:rPr>
          <w:rFonts w:asciiTheme="majorHAnsi" w:hAnsiTheme="majorHAnsi" w:cstheme="majorHAnsi"/>
        </w:rPr>
        <w:t>2.1. Principiile care stau la baza atribuirii contractului de achiziţie publică de lucrări sânt:</w:t>
      </w:r>
    </w:p>
    <w:p w:rsidR="001034CC" w:rsidRPr="0030652C" w:rsidRDefault="001034CC" w:rsidP="006819B2">
      <w:pPr>
        <w:pStyle w:val="3"/>
        <w:keepNext w:val="0"/>
        <w:keepLines w:val="0"/>
        <w:numPr>
          <w:ilvl w:val="0"/>
          <w:numId w:val="9"/>
        </w:numPr>
        <w:tabs>
          <w:tab w:val="left" w:pos="31"/>
          <w:tab w:val="left" w:pos="173"/>
          <w:tab w:val="left" w:pos="598"/>
        </w:tabs>
        <w:ind w:left="598" w:hanging="456"/>
        <w:jc w:val="both"/>
        <w:rPr>
          <w:rFonts w:cstheme="majorHAnsi"/>
          <w:b w:val="0"/>
          <w:color w:val="auto"/>
        </w:rPr>
      </w:pPr>
      <w:bookmarkStart w:id="10" w:name="_Toc392179950"/>
      <w:bookmarkStart w:id="11" w:name="_Toc392180121"/>
      <w:bookmarkStart w:id="12" w:name="_Toc449539011"/>
      <w:r w:rsidRPr="0030652C">
        <w:rPr>
          <w:rFonts w:cstheme="majorHAnsi"/>
          <w:b w:val="0"/>
          <w:color w:val="auto"/>
        </w:rPr>
        <w:t>libera  concurenţă;</w:t>
      </w:r>
      <w:bookmarkEnd w:id="10"/>
      <w:bookmarkEnd w:id="11"/>
      <w:bookmarkEnd w:id="12"/>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bookmarkStart w:id="13" w:name="_Toc392179951"/>
      <w:bookmarkStart w:id="14" w:name="_Toc392180122"/>
      <w:bookmarkStart w:id="15" w:name="_Toc449539012"/>
      <w:r w:rsidRPr="0030652C">
        <w:rPr>
          <w:rFonts w:cstheme="majorHAnsi"/>
          <w:b w:val="0"/>
          <w:color w:val="auto"/>
        </w:rPr>
        <w:t>eficienţa utilizării fondurilor publice și minimizarea riscurilor autorităților/entițălilor contractante;</w:t>
      </w:r>
      <w:bookmarkEnd w:id="13"/>
      <w:bookmarkEnd w:id="14"/>
      <w:bookmarkEnd w:id="15"/>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bookmarkStart w:id="16" w:name="_Toc392179952"/>
      <w:bookmarkStart w:id="17" w:name="_Toc392180123"/>
      <w:bookmarkStart w:id="18" w:name="_Toc449539013"/>
      <w:r w:rsidRPr="0030652C">
        <w:rPr>
          <w:rFonts w:cstheme="majorHAnsi"/>
          <w:b w:val="0"/>
          <w:color w:val="auto"/>
        </w:rPr>
        <w:t>transparenţa;</w:t>
      </w:r>
      <w:bookmarkEnd w:id="16"/>
      <w:bookmarkEnd w:id="17"/>
      <w:bookmarkEnd w:id="18"/>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bookmarkStart w:id="19" w:name="_Toc392179953"/>
      <w:bookmarkStart w:id="20" w:name="_Toc392180124"/>
      <w:bookmarkStart w:id="21" w:name="_Toc449539014"/>
      <w:r w:rsidRPr="0030652C">
        <w:rPr>
          <w:rFonts w:cstheme="majorHAnsi"/>
          <w:b w:val="0"/>
          <w:color w:val="auto"/>
        </w:rPr>
        <w:t>tratamentul egal, imparțial și nedescriminatoriu în privința tuturor ofertanților și operatorilor economici;</w:t>
      </w:r>
      <w:bookmarkEnd w:id="19"/>
      <w:bookmarkEnd w:id="20"/>
      <w:bookmarkEnd w:id="21"/>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bookmarkStart w:id="22" w:name="_Toc392179954"/>
      <w:bookmarkStart w:id="23" w:name="_Toc392180125"/>
      <w:bookmarkStart w:id="24" w:name="_Toc449539015"/>
      <w:r w:rsidRPr="0030652C">
        <w:rPr>
          <w:rFonts w:cstheme="majorHAnsi"/>
          <w:b w:val="0"/>
          <w:color w:val="auto"/>
        </w:rPr>
        <w:t>protecția mediului;</w:t>
      </w:r>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respectarea ordinii de drept;</w:t>
      </w:r>
    </w:p>
    <w:p w:rsidR="001034CC" w:rsidRPr="0030652C" w:rsidRDefault="001034CC" w:rsidP="006819B2">
      <w:pPr>
        <w:pStyle w:val="3"/>
        <w:keepNext w:val="0"/>
        <w:keepLines w:val="0"/>
        <w:numPr>
          <w:ilvl w:val="0"/>
          <w:numId w:val="9"/>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confidenţialitatea</w:t>
      </w:r>
      <w:bookmarkEnd w:id="22"/>
      <w:bookmarkEnd w:id="23"/>
      <w:bookmarkEnd w:id="24"/>
      <w:r w:rsidRPr="0030652C">
        <w:rPr>
          <w:rFonts w:cstheme="majorHAnsi"/>
          <w:b w:val="0"/>
          <w:color w:val="auto"/>
        </w:rPr>
        <w:t>;</w:t>
      </w:r>
    </w:p>
    <w:p w:rsidR="001034CC" w:rsidRPr="0030652C" w:rsidRDefault="001034CC" w:rsidP="006819B2">
      <w:pPr>
        <w:pStyle w:val="3"/>
        <w:keepNext w:val="0"/>
        <w:keepLines w:val="0"/>
        <w:numPr>
          <w:ilvl w:val="0"/>
          <w:numId w:val="9"/>
        </w:numPr>
        <w:tabs>
          <w:tab w:val="left" w:pos="31"/>
          <w:tab w:val="left" w:pos="173"/>
          <w:tab w:val="left" w:pos="598"/>
          <w:tab w:val="left" w:pos="1134"/>
        </w:tabs>
        <w:spacing w:before="0"/>
        <w:ind w:left="598" w:hanging="456"/>
        <w:jc w:val="both"/>
        <w:rPr>
          <w:rFonts w:cstheme="majorHAnsi"/>
          <w:b w:val="0"/>
          <w:color w:val="auto"/>
        </w:rPr>
      </w:pPr>
      <w:r w:rsidRPr="0030652C">
        <w:rPr>
          <w:rFonts w:cstheme="majorHAnsi"/>
          <w:b w:val="0"/>
          <w:color w:val="auto"/>
        </w:rPr>
        <w:t>asumarea răspunderii în cadrul procedurilor de achiziţie publică.</w:t>
      </w:r>
    </w:p>
    <w:p w:rsidR="001034CC" w:rsidRPr="0030652C" w:rsidRDefault="001034CC" w:rsidP="008E005E">
      <w:pPr>
        <w:tabs>
          <w:tab w:val="left" w:pos="0"/>
          <w:tab w:val="left" w:pos="31"/>
          <w:tab w:val="left" w:pos="456"/>
        </w:tabs>
        <w:ind w:left="456" w:firstLine="31"/>
        <w:jc w:val="both"/>
        <w:rPr>
          <w:rFonts w:asciiTheme="majorHAnsi" w:hAnsiTheme="majorHAnsi" w:cstheme="majorHAnsi"/>
        </w:rPr>
      </w:pPr>
    </w:p>
    <w:p w:rsidR="001034CC" w:rsidRPr="0030652C" w:rsidRDefault="001034CC" w:rsidP="006819B2">
      <w:pPr>
        <w:pStyle w:val="3"/>
        <w:keepNext w:val="0"/>
        <w:keepLines w:val="0"/>
        <w:numPr>
          <w:ilvl w:val="0"/>
          <w:numId w:val="8"/>
        </w:numPr>
        <w:tabs>
          <w:tab w:val="left" w:pos="0"/>
          <w:tab w:val="left" w:pos="31"/>
          <w:tab w:val="left" w:pos="360"/>
        </w:tabs>
        <w:spacing w:before="0" w:after="120"/>
        <w:ind w:left="37" w:firstLine="31"/>
        <w:jc w:val="both"/>
        <w:rPr>
          <w:rFonts w:cstheme="majorHAnsi"/>
        </w:rPr>
      </w:pPr>
      <w:bookmarkStart w:id="25" w:name="_Toc392180127"/>
      <w:bookmarkStart w:id="26" w:name="_Toc449539017"/>
      <w:r w:rsidRPr="0030652C">
        <w:rPr>
          <w:rFonts w:cstheme="majorHAnsi"/>
        </w:rPr>
        <w:t>Sursa de finanţare</w:t>
      </w:r>
      <w:bookmarkEnd w:id="25"/>
      <w:bookmarkEnd w:id="26"/>
    </w:p>
    <w:p w:rsidR="001034CC" w:rsidRPr="0030652C" w:rsidRDefault="001034CC" w:rsidP="006819B2">
      <w:pPr>
        <w:numPr>
          <w:ilvl w:val="1"/>
          <w:numId w:val="8"/>
        </w:numPr>
        <w:tabs>
          <w:tab w:val="left" w:pos="31"/>
          <w:tab w:val="left" w:pos="462"/>
        </w:tabs>
        <w:spacing w:after="120"/>
        <w:ind w:left="31" w:firstLine="0"/>
        <w:jc w:val="both"/>
        <w:rPr>
          <w:rFonts w:asciiTheme="majorHAnsi" w:hAnsiTheme="majorHAnsi" w:cstheme="majorHAnsi"/>
        </w:rPr>
      </w:pPr>
      <w:r w:rsidRPr="0030652C">
        <w:rPr>
          <w:rFonts w:asciiTheme="majorHAnsi" w:hAnsiTheme="majorHAnsi" w:cstheme="majorHAnsi"/>
        </w:rPr>
        <w:t xml:space="preserve"> În punctul 1.6 din FDA va fi specificată sursa de finanțare pentru plăţile contractului ce urmează a fi atribuit.  </w:t>
      </w:r>
    </w:p>
    <w:p w:rsidR="001034CC" w:rsidRPr="0030652C" w:rsidRDefault="001034CC" w:rsidP="006819B2">
      <w:pPr>
        <w:numPr>
          <w:ilvl w:val="1"/>
          <w:numId w:val="8"/>
        </w:numPr>
        <w:tabs>
          <w:tab w:val="left" w:pos="31"/>
          <w:tab w:val="left" w:pos="462"/>
        </w:tabs>
        <w:spacing w:after="120"/>
        <w:ind w:left="31" w:hanging="31"/>
        <w:jc w:val="both"/>
        <w:rPr>
          <w:rFonts w:asciiTheme="majorHAnsi" w:hAnsiTheme="majorHAnsi" w:cstheme="majorHAnsi"/>
        </w:rPr>
      </w:pPr>
      <w:r w:rsidRPr="0030652C">
        <w:rPr>
          <w:rFonts w:asciiTheme="majorHAnsi" w:hAnsiTheme="majorHAnsi" w:cstheme="majorHAnsi"/>
        </w:rPr>
        <w:t>Autoritatea contractantă urmează să se asigure că la momentul inițierii procedurii de achiziții publice, mijloacele financiare sunt alocate și destinate exclusiv achiziției în cauză.</w:t>
      </w:r>
    </w:p>
    <w:p w:rsidR="001034CC" w:rsidRPr="0030652C" w:rsidRDefault="001034CC" w:rsidP="006819B2">
      <w:pPr>
        <w:pStyle w:val="3"/>
        <w:keepNext w:val="0"/>
        <w:keepLines w:val="0"/>
        <w:numPr>
          <w:ilvl w:val="0"/>
          <w:numId w:val="8"/>
        </w:numPr>
        <w:tabs>
          <w:tab w:val="left" w:pos="360"/>
        </w:tabs>
        <w:spacing w:before="0" w:after="120"/>
        <w:jc w:val="both"/>
        <w:rPr>
          <w:rFonts w:cstheme="majorHAnsi"/>
        </w:rPr>
      </w:pPr>
      <w:bookmarkStart w:id="27" w:name="_Toc449692020"/>
      <w:r w:rsidRPr="0030652C">
        <w:rPr>
          <w:rFonts w:cstheme="majorHAnsi"/>
        </w:rPr>
        <w:t>Legislația aplicabilă</w:t>
      </w:r>
      <w:bookmarkEnd w:id="27"/>
    </w:p>
    <w:p w:rsidR="001034CC" w:rsidRPr="0030652C" w:rsidRDefault="001034CC" w:rsidP="006819B2">
      <w:pPr>
        <w:numPr>
          <w:ilvl w:val="1"/>
          <w:numId w:val="8"/>
        </w:numPr>
        <w:spacing w:after="120"/>
        <w:ind w:left="0" w:firstLine="0"/>
        <w:jc w:val="both"/>
        <w:rPr>
          <w:rFonts w:asciiTheme="majorHAnsi" w:hAnsiTheme="majorHAnsi" w:cstheme="majorHAnsi"/>
        </w:rPr>
      </w:pPr>
      <w:r w:rsidRPr="0030652C">
        <w:rPr>
          <w:rFonts w:asciiTheme="majorHAnsi" w:hAnsiTheme="majorHAnsi" w:cstheme="majorHAnsi"/>
        </w:rPr>
        <w:t>Atribuirea contractului de achiziţie publică de servicii de proiectare și de lucrări se realizează în conformitate cu prevederile următoarelor acte normative în vigoare în Republica Moldova:</w:t>
      </w:r>
    </w:p>
    <w:p w:rsidR="001034CC" w:rsidRPr="0030652C" w:rsidRDefault="001034CC" w:rsidP="006819B2">
      <w:pPr>
        <w:numPr>
          <w:ilvl w:val="0"/>
          <w:numId w:val="10"/>
        </w:numPr>
        <w:ind w:left="456" w:hanging="456"/>
        <w:jc w:val="both"/>
        <w:rPr>
          <w:rFonts w:asciiTheme="majorHAnsi" w:hAnsiTheme="majorHAnsi" w:cstheme="majorHAnsi"/>
        </w:rPr>
      </w:pPr>
      <w:r w:rsidRPr="0030652C">
        <w:rPr>
          <w:rFonts w:asciiTheme="majorHAnsi" w:hAnsiTheme="majorHAnsi" w:cstheme="majorHAnsi"/>
        </w:rPr>
        <w:t xml:space="preserve">Legea nr. 131/2015 privind achiziţiile publice; </w:t>
      </w:r>
    </w:p>
    <w:p w:rsidR="001034CC" w:rsidRPr="0030652C" w:rsidRDefault="001034CC" w:rsidP="006819B2">
      <w:pPr>
        <w:numPr>
          <w:ilvl w:val="0"/>
          <w:numId w:val="10"/>
        </w:numPr>
        <w:ind w:left="456" w:hanging="456"/>
        <w:jc w:val="both"/>
        <w:rPr>
          <w:rFonts w:asciiTheme="majorHAnsi" w:hAnsiTheme="majorHAnsi" w:cstheme="majorHAnsi"/>
        </w:rPr>
      </w:pPr>
      <w:r w:rsidRPr="0030652C">
        <w:rPr>
          <w:rFonts w:asciiTheme="majorHAnsi" w:hAnsiTheme="majorHAnsi" w:cstheme="majorHAnsi"/>
        </w:rPr>
        <w:lastRenderedPageBreak/>
        <w:t>Regulamentul privind achiziţiile publice de lucrări.</w:t>
      </w:r>
    </w:p>
    <w:p w:rsidR="001034CC" w:rsidRPr="0030652C" w:rsidRDefault="001034CC" w:rsidP="006819B2">
      <w:pPr>
        <w:pStyle w:val="3"/>
        <w:keepNext w:val="0"/>
        <w:keepLines w:val="0"/>
        <w:numPr>
          <w:ilvl w:val="0"/>
          <w:numId w:val="8"/>
        </w:numPr>
        <w:tabs>
          <w:tab w:val="left" w:pos="360"/>
          <w:tab w:val="left" w:pos="1134"/>
        </w:tabs>
        <w:spacing w:after="240"/>
        <w:jc w:val="both"/>
        <w:rPr>
          <w:rFonts w:cstheme="majorHAnsi"/>
        </w:rPr>
      </w:pPr>
      <w:bookmarkStart w:id="28" w:name="_Toc392180129"/>
      <w:bookmarkStart w:id="29" w:name="_Toc449539019"/>
      <w:r w:rsidRPr="0030652C">
        <w:rPr>
          <w:rFonts w:cstheme="majorHAnsi"/>
        </w:rPr>
        <w:t xml:space="preserve">Cheltuielile de participare la </w:t>
      </w:r>
      <w:bookmarkEnd w:id="28"/>
      <w:bookmarkEnd w:id="29"/>
      <w:r w:rsidRPr="0030652C">
        <w:rPr>
          <w:rFonts w:cstheme="majorHAnsi"/>
        </w:rPr>
        <w:t>procedura de achiziție</w:t>
      </w:r>
    </w:p>
    <w:p w:rsidR="001034CC" w:rsidRPr="0030652C" w:rsidRDefault="001034CC" w:rsidP="006819B2">
      <w:pPr>
        <w:numPr>
          <w:ilvl w:val="1"/>
          <w:numId w:val="8"/>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Ofertantul suportă toate costurile legate de pregătirea şi înaintarea ofertei, iar autoritatea contractantă nu poartă nici o responsabilitate pentru aceste costuri, indiferent de desfăşurarea sau rezultatul procedurii de achiziție.</w:t>
      </w:r>
    </w:p>
    <w:p w:rsidR="001034CC" w:rsidRPr="0030652C" w:rsidRDefault="001034CC" w:rsidP="006819B2">
      <w:pPr>
        <w:numPr>
          <w:ilvl w:val="1"/>
          <w:numId w:val="8"/>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La depunerea ofertelor, operatorul economic după caz, va achita o taxă.  Modul de achitare a taxelor precum şi cuantumul acesteia sânt stabilite de Guvern.</w:t>
      </w:r>
    </w:p>
    <w:p w:rsidR="001034CC" w:rsidRPr="0030652C" w:rsidRDefault="001034CC" w:rsidP="006819B2">
      <w:pPr>
        <w:numPr>
          <w:ilvl w:val="1"/>
          <w:numId w:val="8"/>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Achitarea taxei pentru depunerea ofertei se va efectua prin intermediul platformei de achiziții electronice prin care se depune oferta.</w:t>
      </w:r>
    </w:p>
    <w:p w:rsidR="001034CC" w:rsidRPr="0030652C" w:rsidRDefault="001034CC" w:rsidP="006819B2">
      <w:pPr>
        <w:pStyle w:val="3"/>
        <w:keepNext w:val="0"/>
        <w:keepLines w:val="0"/>
        <w:numPr>
          <w:ilvl w:val="0"/>
          <w:numId w:val="8"/>
        </w:numPr>
        <w:tabs>
          <w:tab w:val="left" w:pos="360"/>
          <w:tab w:val="left" w:pos="1134"/>
        </w:tabs>
        <w:spacing w:before="0" w:after="120"/>
        <w:jc w:val="both"/>
        <w:rPr>
          <w:rFonts w:cstheme="majorHAnsi"/>
        </w:rPr>
      </w:pPr>
      <w:bookmarkStart w:id="30" w:name="_Toc392180130"/>
      <w:bookmarkStart w:id="31" w:name="_Toc449539020"/>
      <w:r w:rsidRPr="0030652C">
        <w:rPr>
          <w:rFonts w:cstheme="majorHAnsi"/>
        </w:rPr>
        <w:t>Limba de comunicare în cadrul licitaţiei</w:t>
      </w:r>
      <w:bookmarkEnd w:id="30"/>
      <w:bookmarkEnd w:id="31"/>
    </w:p>
    <w:p w:rsidR="001034CC" w:rsidRPr="0030652C" w:rsidRDefault="001034CC" w:rsidP="006819B2">
      <w:pPr>
        <w:numPr>
          <w:ilvl w:val="1"/>
          <w:numId w:val="8"/>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 Documentul Unic de Achiziții European (în continuare DUAE), documentele de atribuire, caietul de sarcini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1034CC" w:rsidRPr="0030652C" w:rsidRDefault="001034CC" w:rsidP="006819B2">
      <w:pPr>
        <w:numPr>
          <w:ilvl w:val="1"/>
          <w:numId w:val="8"/>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poate specifica după caz, în punctul 1.11 din FDA posibilitatea depunerii ofertei și într-o altă limbă de circulație internațională.</w:t>
      </w:r>
    </w:p>
    <w:p w:rsidR="001034CC" w:rsidRPr="0030652C" w:rsidRDefault="001034CC" w:rsidP="006819B2">
      <w:pPr>
        <w:pStyle w:val="3"/>
        <w:keepNext w:val="0"/>
        <w:keepLines w:val="0"/>
        <w:numPr>
          <w:ilvl w:val="0"/>
          <w:numId w:val="8"/>
        </w:numPr>
        <w:tabs>
          <w:tab w:val="left" w:pos="360"/>
          <w:tab w:val="left" w:pos="1134"/>
        </w:tabs>
        <w:spacing w:before="0" w:after="120"/>
        <w:jc w:val="both"/>
        <w:rPr>
          <w:rFonts w:cstheme="majorHAnsi"/>
        </w:rPr>
      </w:pPr>
      <w:bookmarkStart w:id="32" w:name="_Toc449692023"/>
      <w:r w:rsidRPr="0030652C">
        <w:rPr>
          <w:rFonts w:cstheme="majorHAnsi"/>
        </w:rPr>
        <w:t>Vizitarea  amplasamentului</w:t>
      </w:r>
      <w:bookmarkEnd w:id="32"/>
    </w:p>
    <w:p w:rsidR="001034CC" w:rsidRPr="0030652C" w:rsidRDefault="001034CC" w:rsidP="006819B2">
      <w:pPr>
        <w:numPr>
          <w:ilvl w:val="1"/>
          <w:numId w:val="8"/>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are obligaţia de a permite personalului sau agenţilor ofertantului să viziteze amplasamentul lucrării de construcţie sau obiectul supus proiectării.</w:t>
      </w:r>
    </w:p>
    <w:p w:rsidR="001034CC" w:rsidRPr="0030652C" w:rsidRDefault="001034CC" w:rsidP="006819B2">
      <w:pPr>
        <w:numPr>
          <w:ilvl w:val="1"/>
          <w:numId w:val="8"/>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Ofertantului i se recomandă să viziteze şi să examineze amplasamentul lucrării sau obiectul supus proiectării,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 </w:t>
      </w:r>
    </w:p>
    <w:p w:rsidR="001034CC" w:rsidRPr="0030652C" w:rsidRDefault="001034CC" w:rsidP="006819B2">
      <w:pPr>
        <w:pStyle w:val="3"/>
        <w:keepNext w:val="0"/>
        <w:keepLines w:val="0"/>
        <w:numPr>
          <w:ilvl w:val="0"/>
          <w:numId w:val="8"/>
        </w:numPr>
        <w:tabs>
          <w:tab w:val="left" w:pos="360"/>
          <w:tab w:val="left" w:pos="1134"/>
        </w:tabs>
        <w:spacing w:before="0" w:after="120"/>
        <w:jc w:val="both"/>
        <w:rPr>
          <w:rFonts w:cstheme="majorHAnsi"/>
        </w:rPr>
      </w:pPr>
      <w:bookmarkStart w:id="33" w:name="_Toc392180131"/>
      <w:bookmarkStart w:id="34" w:name="_Toc449539021"/>
      <w:r w:rsidRPr="0030652C">
        <w:rPr>
          <w:rFonts w:cstheme="majorHAnsi"/>
        </w:rPr>
        <w:t>Secţiunile Documentelor de atribuire</w:t>
      </w:r>
      <w:bookmarkEnd w:id="33"/>
      <w:bookmarkEnd w:id="34"/>
    </w:p>
    <w:p w:rsidR="001034CC" w:rsidRPr="0030652C" w:rsidRDefault="001034CC" w:rsidP="001034CC">
      <w:pPr>
        <w:numPr>
          <w:ilvl w:val="1"/>
          <w:numId w:val="8"/>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Documentele de atribuire includ toate secţiunile indicate mai jos şi trebuie citite în conjuncţie cu orice modificare conform punctului 9 din Instrucțiuni Pentru Ofertanți (în continuare </w:t>
      </w:r>
      <w:r w:rsidRPr="0030652C">
        <w:rPr>
          <w:rFonts w:asciiTheme="majorHAnsi" w:hAnsiTheme="majorHAnsi" w:cstheme="majorHAnsi"/>
          <w:shd w:val="clear" w:color="auto" w:fill="FFFFFF" w:themeFill="background1"/>
        </w:rPr>
        <w:t>IPO).</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 xml:space="preserve">Capitolul I. Instrucţiuni pentru ofertanţi (IPO) </w:t>
      </w:r>
    </w:p>
    <w:p w:rsidR="001034CC" w:rsidRPr="0030652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II</w:t>
      </w:r>
      <w:r w:rsidR="001034CC" w:rsidRPr="0030652C">
        <w:rPr>
          <w:rFonts w:asciiTheme="majorHAnsi" w:hAnsiTheme="majorHAnsi" w:cstheme="majorHAnsi"/>
        </w:rPr>
        <w:t>. Fişa de date a achiziţiei (FDA)</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Capitolul III. Formulare pentru depunerea ofertei</w:t>
      </w:r>
    </w:p>
    <w:p w:rsidR="001034C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IV. Caiet</w:t>
      </w:r>
      <w:r w:rsidR="001034CC" w:rsidRPr="0030652C">
        <w:rPr>
          <w:rFonts w:asciiTheme="majorHAnsi" w:hAnsiTheme="majorHAnsi" w:cstheme="majorHAnsi"/>
        </w:rPr>
        <w:t xml:space="preserve"> de sarcini. Formularul de deviz nr.1 – lista cu cantitățile de lucrări.</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V. Contract-model.</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p>
    <w:p w:rsidR="001034CC" w:rsidRPr="0030652C" w:rsidRDefault="001034CC" w:rsidP="006819B2">
      <w:pPr>
        <w:pStyle w:val="3"/>
        <w:keepNext w:val="0"/>
        <w:keepLines w:val="0"/>
        <w:numPr>
          <w:ilvl w:val="0"/>
          <w:numId w:val="8"/>
        </w:numPr>
        <w:tabs>
          <w:tab w:val="left" w:pos="360"/>
          <w:tab w:val="left" w:pos="1134"/>
        </w:tabs>
        <w:spacing w:before="0" w:after="120"/>
        <w:jc w:val="both"/>
        <w:rPr>
          <w:rFonts w:cstheme="majorHAnsi"/>
        </w:rPr>
      </w:pPr>
      <w:bookmarkStart w:id="35" w:name="_Toc392180132"/>
      <w:bookmarkStart w:id="36" w:name="_Toc449539022"/>
      <w:r w:rsidRPr="0030652C">
        <w:rPr>
          <w:rFonts w:cstheme="majorHAnsi"/>
        </w:rPr>
        <w:t>Clarificarea şi modificarea documentelor de atribuire</w:t>
      </w:r>
      <w:bookmarkEnd w:id="35"/>
      <w:bookmarkEnd w:id="36"/>
    </w:p>
    <w:p w:rsidR="001034CC" w:rsidRPr="0030652C" w:rsidRDefault="001034CC" w:rsidP="001034CC">
      <w:pPr>
        <w:numPr>
          <w:ilvl w:val="1"/>
          <w:numId w:val="8"/>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Participantul care solicită clarificări asupra documentelor de atribuire va contacta autoritatea contractantă în scris, prin mijloace electronice de comunicare</w:t>
      </w:r>
      <w:r w:rsidRPr="0030652C">
        <w:rPr>
          <w:rFonts w:asciiTheme="majorHAnsi" w:hAnsiTheme="majorHAnsi" w:cstheme="majorHAnsi"/>
          <w:b/>
        </w:rPr>
        <w:t>.</w:t>
      </w:r>
      <w:r w:rsidRPr="0030652C">
        <w:rPr>
          <w:rFonts w:asciiTheme="majorHAnsi" w:hAnsiTheme="majorHAnsi" w:cstheme="majorHAnsi"/>
        </w:rPr>
        <w:t xml:space="preserve"> Autoritatea contractantă va răspunde în scris, prin mijloace electronice de comunicare la orice cerere de clarificare, înainte de termenul-limită pentru depunerea ofertelor. </w:t>
      </w:r>
    </w:p>
    <w:p w:rsidR="001034CC" w:rsidRPr="0030652C" w:rsidRDefault="001034CC" w:rsidP="006819B2">
      <w:pPr>
        <w:numPr>
          <w:ilvl w:val="1"/>
          <w:numId w:val="8"/>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Pînă la expirarea termenului de depunere a ofertelor, autoritatea contractantă are dreptul să modifice documentaţia de atribuire fie din proprie iniţiativă, fie ca răspuns la solicitarea de </w:t>
      </w:r>
      <w:r w:rsidRPr="0030652C">
        <w:rPr>
          <w:rFonts w:asciiTheme="majorHAnsi" w:hAnsiTheme="majorHAnsi" w:cstheme="majorHAnsi"/>
        </w:rPr>
        <w:lastRenderedPageBreak/>
        <w:t>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7" w:name="_Toc392180133"/>
      <w:bookmarkStart w:id="38" w:name="_Toc449539023"/>
    </w:p>
    <w:p w:rsidR="001034CC" w:rsidRPr="0030652C" w:rsidRDefault="001034CC" w:rsidP="001034CC">
      <w:pPr>
        <w:numPr>
          <w:ilvl w:val="1"/>
          <w:numId w:val="8"/>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În cazul în care operatorul economic nu a transmis solicitarea de clarificare în timp util, punînd astfel autoritatea contractantă în imposibilitate de a respecta termenele prevăzute la art. 34, alin. (4) din Legea nr. 131/2015 privind achizițiile publice, aceasta din urmă este în drept să nu răspundă.</w:t>
      </w:r>
    </w:p>
    <w:p w:rsidR="001034CC" w:rsidRPr="0030652C" w:rsidRDefault="001034CC" w:rsidP="006819B2">
      <w:pPr>
        <w:pStyle w:val="3"/>
        <w:keepNext w:val="0"/>
        <w:keepLines w:val="0"/>
        <w:numPr>
          <w:ilvl w:val="0"/>
          <w:numId w:val="8"/>
        </w:numPr>
        <w:tabs>
          <w:tab w:val="left" w:pos="360"/>
          <w:tab w:val="left" w:pos="1134"/>
        </w:tabs>
        <w:spacing w:before="0" w:after="120"/>
        <w:jc w:val="both"/>
        <w:rPr>
          <w:rFonts w:cstheme="majorHAnsi"/>
        </w:rPr>
      </w:pPr>
      <w:r w:rsidRPr="0030652C">
        <w:rPr>
          <w:rFonts w:cstheme="majorHAnsi"/>
        </w:rPr>
        <w:t>Practicile de corupere şi alte practici interzise</w:t>
      </w:r>
      <w:bookmarkEnd w:id="37"/>
      <w:bookmarkEnd w:id="38"/>
    </w:p>
    <w:p w:rsidR="001034CC" w:rsidRPr="0030652C" w:rsidRDefault="001034CC" w:rsidP="006819B2">
      <w:pPr>
        <w:numPr>
          <w:ilvl w:val="1"/>
          <w:numId w:val="8"/>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Autoritățile contractante şi participanţii la procedura de achiziție vor respecta cele mai înalte standarde ale eticii de conduită în desfăşurarea şi implementarea proceselor de achiziţii, precum şi în executarea contractelor de achiziție publică. </w:t>
      </w:r>
    </w:p>
    <w:p w:rsidR="001034CC" w:rsidRPr="0030652C" w:rsidRDefault="001034CC" w:rsidP="006819B2">
      <w:pPr>
        <w:numPr>
          <w:ilvl w:val="1"/>
          <w:numId w:val="8"/>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În conformitate cu prevederile punctului 10.1 din IPO, în cazul în care autoritatea contractantă va depista că ofertantul a fost implicat în practicile descrise în punctul 10.4 din IPO în cadrul procesului de concurenţă pentru contractul de achiziţie publică sau pe parcursul executării contractului, aceasta: </w:t>
      </w:r>
    </w:p>
    <w:p w:rsidR="001034CC" w:rsidRPr="0030652C" w:rsidRDefault="001034CC" w:rsidP="006819B2">
      <w:pPr>
        <w:pStyle w:val="3"/>
        <w:keepNext w:val="0"/>
        <w:keepLines w:val="0"/>
        <w:numPr>
          <w:ilvl w:val="1"/>
          <w:numId w:val="11"/>
        </w:numPr>
        <w:tabs>
          <w:tab w:val="left" w:pos="360"/>
          <w:tab w:val="left" w:pos="604"/>
          <w:tab w:val="left" w:pos="1134"/>
        </w:tabs>
        <w:spacing w:before="0" w:after="120"/>
        <w:ind w:left="37" w:hanging="37"/>
        <w:jc w:val="both"/>
        <w:rPr>
          <w:rFonts w:cstheme="majorHAnsi"/>
          <w:b w:val="0"/>
          <w:color w:val="auto"/>
        </w:rPr>
      </w:pPr>
      <w:bookmarkStart w:id="39" w:name="_Toc392179963"/>
      <w:bookmarkStart w:id="40" w:name="_Toc392180134"/>
      <w:bookmarkStart w:id="41" w:name="_Toc449539024"/>
      <w:r w:rsidRPr="0030652C">
        <w:rPr>
          <w:rFonts w:cstheme="majorHAnsi"/>
          <w:b w:val="0"/>
          <w:color w:val="auto"/>
        </w:rPr>
        <w:t>va exclude ofertantul din procedura respectivă de achiziţie prin includerea lui în Lista de interdicţie, conform prevederilor Regulamentului cu privire la Lista de interdicție a operatorilor economici; sau</w:t>
      </w:r>
      <w:bookmarkEnd w:id="39"/>
      <w:bookmarkEnd w:id="40"/>
      <w:bookmarkEnd w:id="41"/>
    </w:p>
    <w:p w:rsidR="001034CC" w:rsidRPr="0030652C" w:rsidRDefault="001034CC" w:rsidP="006819B2">
      <w:pPr>
        <w:pStyle w:val="3"/>
        <w:keepNext w:val="0"/>
        <w:keepLines w:val="0"/>
        <w:numPr>
          <w:ilvl w:val="0"/>
          <w:numId w:val="11"/>
        </w:numPr>
        <w:tabs>
          <w:tab w:val="left" w:pos="360"/>
          <w:tab w:val="left" w:pos="604"/>
          <w:tab w:val="left" w:pos="1134"/>
        </w:tabs>
        <w:spacing w:before="0" w:after="120"/>
        <w:ind w:left="37" w:hanging="37"/>
        <w:jc w:val="both"/>
        <w:rPr>
          <w:rFonts w:cstheme="majorHAnsi"/>
          <w:b w:val="0"/>
          <w:color w:val="auto"/>
        </w:rPr>
      </w:pPr>
      <w:bookmarkStart w:id="42" w:name="_Toc392179964"/>
      <w:bookmarkStart w:id="43" w:name="_Toc392180135"/>
      <w:bookmarkStart w:id="44" w:name="_Toc449539025"/>
      <w:r w:rsidRPr="0030652C">
        <w:rPr>
          <w:rFonts w:cstheme="majorHAnsi"/>
          <w:b w:val="0"/>
          <w:color w:val="auto"/>
        </w:rPr>
        <w:t>va întreprinde orice alte măsuri prevăzute în articolul 40 al Legii nr. 131/2015 privind achiziţiile publice</w:t>
      </w:r>
      <w:bookmarkEnd w:id="42"/>
      <w:bookmarkEnd w:id="43"/>
      <w:bookmarkEnd w:id="44"/>
      <w:r w:rsidRPr="0030652C">
        <w:rPr>
          <w:rFonts w:cstheme="majorHAnsi"/>
          <w:b w:val="0"/>
          <w:color w:val="auto"/>
        </w:rPr>
        <w:t>.</w:t>
      </w:r>
    </w:p>
    <w:p w:rsidR="001034CC" w:rsidRPr="0030652C" w:rsidRDefault="001034CC" w:rsidP="001034CC">
      <w:pPr>
        <w:numPr>
          <w:ilvl w:val="1"/>
          <w:numId w:val="8"/>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cazul în care, Agenția Achiziții Publice, în procesul de monitorizare a procedurilor de achiziții publice, constată că un operator economic a fost implicat în practicile descrise în punctul 10.4 din IPO,va raporta imediat organelor competente fiecare caz de corupere sau de tentativă de corupere comis de operatorul economic respectiv.</w:t>
      </w:r>
    </w:p>
    <w:p w:rsidR="001034CC" w:rsidRPr="0030652C" w:rsidRDefault="001034CC" w:rsidP="001034CC">
      <w:pPr>
        <w:numPr>
          <w:ilvl w:val="1"/>
          <w:numId w:val="8"/>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vederea aplicării prevederilor acestui punct, nu se permit următoarele acţiuni în cadrul procedurilor de achiziţie şi executării contractului:</w:t>
      </w:r>
    </w:p>
    <w:p w:rsidR="001034CC" w:rsidRPr="0030652C" w:rsidRDefault="001034CC" w:rsidP="001034CC">
      <w:pPr>
        <w:pStyle w:val="3"/>
        <w:keepNext w:val="0"/>
        <w:keepLines w:val="0"/>
        <w:numPr>
          <w:ilvl w:val="0"/>
          <w:numId w:val="12"/>
        </w:numPr>
        <w:tabs>
          <w:tab w:val="left" w:pos="321"/>
          <w:tab w:val="left" w:pos="1134"/>
        </w:tabs>
        <w:spacing w:before="0" w:after="120"/>
        <w:ind w:left="0" w:firstLine="0"/>
        <w:jc w:val="both"/>
        <w:rPr>
          <w:rFonts w:cstheme="majorHAnsi"/>
          <w:b w:val="0"/>
          <w:color w:val="auto"/>
        </w:rPr>
      </w:pPr>
      <w:bookmarkStart w:id="45" w:name="_Toc392179965"/>
      <w:bookmarkStart w:id="46" w:name="_Toc392180136"/>
      <w:bookmarkStart w:id="47" w:name="_Toc449539026"/>
      <w:r w:rsidRPr="0030652C">
        <w:rPr>
          <w:rFonts w:cstheme="majorHAnsi"/>
          <w:b w:val="0"/>
          <w:color w:val="auto"/>
        </w:rPr>
        <w:t>promisiunea, oferirea sau darea unei persoane cu funcţie de răspundere, personal sau prin mijlocitor, de bunuri sau servicii, sau a oricărui alt lucru de valoare, pentru a influenţa acţiunile unei alte părţi;</w:t>
      </w:r>
      <w:bookmarkEnd w:id="45"/>
      <w:bookmarkEnd w:id="46"/>
      <w:bookmarkEnd w:id="47"/>
    </w:p>
    <w:p w:rsidR="001034CC" w:rsidRPr="0030652C" w:rsidRDefault="001034CC" w:rsidP="006819B2">
      <w:pPr>
        <w:pStyle w:val="3"/>
        <w:keepNext w:val="0"/>
        <w:keepLines w:val="0"/>
        <w:numPr>
          <w:ilvl w:val="0"/>
          <w:numId w:val="12"/>
        </w:numPr>
        <w:tabs>
          <w:tab w:val="left" w:pos="321"/>
          <w:tab w:val="left" w:pos="1134"/>
        </w:tabs>
        <w:spacing w:before="0" w:after="120"/>
        <w:ind w:left="37" w:hanging="37"/>
        <w:jc w:val="both"/>
        <w:rPr>
          <w:rFonts w:cstheme="majorHAnsi"/>
          <w:b w:val="0"/>
          <w:color w:val="auto"/>
        </w:rPr>
      </w:pPr>
      <w:bookmarkStart w:id="48" w:name="_Toc392179966"/>
      <w:bookmarkStart w:id="49" w:name="_Toc392180137"/>
      <w:bookmarkStart w:id="50" w:name="_Toc449539027"/>
      <w:r w:rsidRPr="0030652C">
        <w:rPr>
          <w:rFonts w:cstheme="majorHAnsi"/>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8"/>
      <w:bookmarkEnd w:id="49"/>
      <w:bookmarkEnd w:id="50"/>
    </w:p>
    <w:p w:rsidR="001034CC" w:rsidRPr="0030652C" w:rsidRDefault="001034CC" w:rsidP="006819B2">
      <w:pPr>
        <w:pStyle w:val="3"/>
        <w:keepNext w:val="0"/>
        <w:keepLines w:val="0"/>
        <w:numPr>
          <w:ilvl w:val="0"/>
          <w:numId w:val="12"/>
        </w:numPr>
        <w:tabs>
          <w:tab w:val="left" w:pos="321"/>
          <w:tab w:val="left" w:pos="1134"/>
        </w:tabs>
        <w:spacing w:before="0" w:after="120"/>
        <w:ind w:left="37" w:hanging="37"/>
        <w:jc w:val="both"/>
        <w:rPr>
          <w:rFonts w:cstheme="majorHAnsi"/>
          <w:b w:val="0"/>
          <w:color w:val="auto"/>
        </w:rPr>
      </w:pPr>
      <w:bookmarkStart w:id="51" w:name="_Toc392179967"/>
      <w:bookmarkStart w:id="52" w:name="_Toc392180138"/>
      <w:bookmarkStart w:id="53" w:name="_Toc449539028"/>
      <w:r w:rsidRPr="0030652C">
        <w:rPr>
          <w:rFonts w:cstheme="majorHAnsi"/>
          <w:b w:val="0"/>
          <w:color w:val="auto"/>
        </w:rPr>
        <w:t>înţelegerea interzisă de lege, între două sau mai multe părţi, realizată în scopul coordonării comportamentului lor la procedurile de achiziţii publice;</w:t>
      </w:r>
      <w:bookmarkEnd w:id="51"/>
      <w:bookmarkEnd w:id="52"/>
      <w:bookmarkEnd w:id="53"/>
    </w:p>
    <w:p w:rsidR="001034CC" w:rsidRPr="0030652C" w:rsidRDefault="001034CC" w:rsidP="006819B2">
      <w:pPr>
        <w:pStyle w:val="3"/>
        <w:keepNext w:val="0"/>
        <w:keepLines w:val="0"/>
        <w:numPr>
          <w:ilvl w:val="0"/>
          <w:numId w:val="12"/>
        </w:numPr>
        <w:tabs>
          <w:tab w:val="left" w:pos="321"/>
          <w:tab w:val="left" w:pos="1134"/>
        </w:tabs>
        <w:spacing w:before="0" w:after="120"/>
        <w:ind w:left="37" w:hanging="37"/>
        <w:jc w:val="both"/>
        <w:rPr>
          <w:rFonts w:cstheme="majorHAnsi"/>
          <w:b w:val="0"/>
          <w:color w:val="auto"/>
        </w:rPr>
      </w:pPr>
      <w:bookmarkStart w:id="54" w:name="_Toc392179968"/>
      <w:bookmarkStart w:id="55" w:name="_Toc392180139"/>
      <w:bookmarkStart w:id="56" w:name="_Toc449539029"/>
      <w:r w:rsidRPr="0030652C">
        <w:rPr>
          <w:rFonts w:cstheme="majorHAnsi"/>
          <w:b w:val="0"/>
          <w:color w:val="auto"/>
        </w:rPr>
        <w:t>deteriorarea sau prejudicierea, direct sau indirect, a oricărei părţi sau a proprietăţii acestei părţi, pentru a influenţa în mod necorespunzător acţiunile acesteia;</w:t>
      </w:r>
      <w:bookmarkEnd w:id="54"/>
      <w:bookmarkEnd w:id="55"/>
      <w:bookmarkEnd w:id="56"/>
    </w:p>
    <w:p w:rsidR="001034CC" w:rsidRPr="0030652C" w:rsidRDefault="001034CC" w:rsidP="006819B2">
      <w:pPr>
        <w:pStyle w:val="3"/>
        <w:keepNext w:val="0"/>
        <w:keepLines w:val="0"/>
        <w:numPr>
          <w:ilvl w:val="0"/>
          <w:numId w:val="12"/>
        </w:numPr>
        <w:tabs>
          <w:tab w:val="left" w:pos="321"/>
          <w:tab w:val="left" w:pos="1134"/>
        </w:tabs>
        <w:spacing w:before="0" w:after="120"/>
        <w:ind w:left="37" w:hanging="37"/>
        <w:jc w:val="both"/>
        <w:rPr>
          <w:rFonts w:cstheme="majorHAnsi"/>
          <w:b w:val="0"/>
          <w:color w:val="auto"/>
        </w:rPr>
      </w:pPr>
      <w:bookmarkStart w:id="57" w:name="_Toc392179969"/>
      <w:bookmarkStart w:id="58" w:name="_Toc392180140"/>
      <w:bookmarkStart w:id="59" w:name="_Toc449539030"/>
      <w:r w:rsidRPr="0030652C">
        <w:rPr>
          <w:rFonts w:cstheme="majorHAnsi"/>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w:t>
      </w:r>
      <w:r>
        <w:rPr>
          <w:rFonts w:cstheme="majorHAnsi"/>
          <w:b w:val="0"/>
          <w:color w:val="auto"/>
        </w:rPr>
        <w:t>în punctul 10.3 din IPO</w:t>
      </w:r>
      <w:r w:rsidRPr="0030652C">
        <w:rPr>
          <w:rFonts w:cstheme="majorHAnsi"/>
          <w:b w:val="0"/>
          <w:color w:val="auto"/>
        </w:rPr>
        <w:t>; precum şi ameninţarea, hărţuirea sau intimidarea oricărei părţi pentru a o împiedica să divulge informaţia cu privire la chestiuni relevante anchetei sau să exercite ancheta.</w:t>
      </w:r>
      <w:bookmarkEnd w:id="57"/>
      <w:bookmarkEnd w:id="58"/>
      <w:bookmarkEnd w:id="59"/>
    </w:p>
    <w:p w:rsidR="001034CC" w:rsidRPr="0030652C" w:rsidRDefault="001034CC" w:rsidP="00205404">
      <w:pPr>
        <w:tabs>
          <w:tab w:val="left" w:pos="960"/>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pPr>
      <w:bookmarkStart w:id="60" w:name="_Toc392180141"/>
      <w:bookmarkStart w:id="61" w:name="_Toc449539031"/>
      <w:r w:rsidRPr="0030652C">
        <w:t xml:space="preserve">SECȚIUNEA </w:t>
      </w:r>
      <w:r>
        <w:t>2</w:t>
      </w:r>
      <w:r w:rsidRPr="0030652C">
        <w:t>. CRITERII DE CALIFICARE</w:t>
      </w:r>
      <w:bookmarkEnd w:id="60"/>
      <w:bookmarkEnd w:id="61"/>
    </w:p>
    <w:p w:rsidR="001034CC" w:rsidRPr="0030652C" w:rsidRDefault="001034CC" w:rsidP="006819B2">
      <w:pPr>
        <w:pStyle w:val="3"/>
        <w:keepNext w:val="0"/>
        <w:keepLines w:val="0"/>
        <w:numPr>
          <w:ilvl w:val="0"/>
          <w:numId w:val="13"/>
        </w:numPr>
        <w:tabs>
          <w:tab w:val="left" w:pos="360"/>
          <w:tab w:val="left" w:pos="1134"/>
        </w:tabs>
        <w:spacing w:before="0" w:after="120"/>
      </w:pPr>
      <w:bookmarkStart w:id="62" w:name="_Toc392180142"/>
      <w:bookmarkStart w:id="63" w:name="_Toc449539032"/>
      <w:r w:rsidRPr="0030652C">
        <w:t>Criterii generale</w:t>
      </w:r>
      <w:bookmarkEnd w:id="62"/>
      <w:bookmarkEnd w:id="63"/>
    </w:p>
    <w:p w:rsidR="001034CC" w:rsidRPr="0030652C" w:rsidRDefault="001034CC" w:rsidP="006819B2">
      <w:pPr>
        <w:pStyle w:val="a"/>
        <w:numPr>
          <w:ilvl w:val="1"/>
          <w:numId w:val="13"/>
        </w:numPr>
        <w:tabs>
          <w:tab w:val="clear" w:pos="1134"/>
          <w:tab w:val="left" w:pos="0"/>
        </w:tabs>
        <w:spacing w:after="120"/>
        <w:ind w:left="37" w:firstLine="0"/>
        <w:rPr>
          <w:rFonts w:asciiTheme="majorHAnsi" w:hAnsiTheme="majorHAnsi" w:cstheme="majorHAnsi"/>
          <w:lang w:val="ro-RO"/>
        </w:rPr>
      </w:pPr>
      <w:r w:rsidRPr="0030652C">
        <w:rPr>
          <w:rFonts w:asciiTheme="majorHAnsi" w:hAnsiTheme="majorHAnsi" w:cstheme="majorHAnsi"/>
          <w:lang w:val="ro-RO"/>
        </w:rPr>
        <w:lastRenderedPageBreak/>
        <w:t xml:space="preserve">Pentru constatarea datelor de calificare în cadrul procedurilor de achiziții publice, operatorul economic va prezenta documentele, eliberate de autoritățile competente stabilite de autoritatea contractantă în cadrul procedurilor de achiziție publică. În dependență de specificul achiziției și procedura aleasă, autoritatea contractanta are obligația de a stabili pentru fiecare procedură în parte criteriile de calificare cât și documentele suport necesare a fi prezentate de către operatorii economici. </w:t>
      </w:r>
    </w:p>
    <w:p w:rsidR="001034CC" w:rsidRPr="0030652C" w:rsidRDefault="001034CC" w:rsidP="006819B2">
      <w:pPr>
        <w:pStyle w:val="a"/>
        <w:numPr>
          <w:ilvl w:val="1"/>
          <w:numId w:val="13"/>
        </w:numPr>
        <w:tabs>
          <w:tab w:val="left" w:pos="31"/>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Pentru confirmarea datelor de calificare în cadrul procedurii de achiziții publice, operatorul economic va completa și va prezenta DUAE, în conformitate cu cerințele stabilite de autoritatea contractantă.</w:t>
      </w:r>
    </w:p>
    <w:p w:rsidR="001034CC" w:rsidRPr="0030652C" w:rsidRDefault="001034CC" w:rsidP="006819B2">
      <w:pPr>
        <w:pStyle w:val="a"/>
        <w:numPr>
          <w:ilvl w:val="1"/>
          <w:numId w:val="13"/>
        </w:numPr>
        <w:tabs>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 xml:space="preserve">Prezentarea oricărui alt formular DUAE decât cel solicitat de către autoritatea contractantă, este temei de descalificare de la procedura de achiziție publică.  </w:t>
      </w:r>
    </w:p>
    <w:p w:rsidR="001034CC" w:rsidRPr="0030652C" w:rsidRDefault="001034CC" w:rsidP="006819B2">
      <w:pPr>
        <w:numPr>
          <w:ilvl w:val="1"/>
          <w:numId w:val="13"/>
        </w:numPr>
        <w:tabs>
          <w:tab w:val="left" w:pos="598"/>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rPr>
        <w:t>Autoritatea contractantă va aplica criterii și cerințe de calificare numai referitoare la:</w:t>
      </w:r>
    </w:p>
    <w:p w:rsidR="001034CC" w:rsidRPr="0030652C" w:rsidRDefault="001034CC" w:rsidP="006819B2">
      <w:pPr>
        <w:pStyle w:val="Default"/>
        <w:numPr>
          <w:ilvl w:val="0"/>
          <w:numId w:val="16"/>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eligibilitatea ofertantului sau candidatului; </w:t>
      </w:r>
    </w:p>
    <w:p w:rsidR="001034CC" w:rsidRPr="0030652C" w:rsidRDefault="001034CC" w:rsidP="006819B2">
      <w:pPr>
        <w:pStyle w:val="Default"/>
        <w:numPr>
          <w:ilvl w:val="0"/>
          <w:numId w:val="16"/>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capacitatea de exercitare a activității profesionale;</w:t>
      </w:r>
    </w:p>
    <w:p w:rsidR="001034CC" w:rsidRPr="0030652C" w:rsidRDefault="001034CC" w:rsidP="006819B2">
      <w:pPr>
        <w:pStyle w:val="Default"/>
        <w:numPr>
          <w:ilvl w:val="0"/>
          <w:numId w:val="16"/>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economică şi financiară; </w:t>
      </w:r>
    </w:p>
    <w:p w:rsidR="001034CC" w:rsidRPr="0030652C" w:rsidRDefault="001034CC" w:rsidP="006819B2">
      <w:pPr>
        <w:pStyle w:val="Default"/>
        <w:numPr>
          <w:ilvl w:val="0"/>
          <w:numId w:val="16"/>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tehnică şi/sau profesională;  </w:t>
      </w:r>
    </w:p>
    <w:p w:rsidR="001034CC" w:rsidRPr="0030652C" w:rsidRDefault="001034CC" w:rsidP="006819B2">
      <w:pPr>
        <w:pStyle w:val="Default"/>
        <w:numPr>
          <w:ilvl w:val="0"/>
          <w:numId w:val="16"/>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standarde de asigurare a calității; </w:t>
      </w:r>
    </w:p>
    <w:p w:rsidR="001034CC" w:rsidRPr="0030652C" w:rsidRDefault="001034CC" w:rsidP="006819B2">
      <w:pPr>
        <w:pStyle w:val="a"/>
        <w:numPr>
          <w:ilvl w:val="0"/>
          <w:numId w:val="16"/>
        </w:numPr>
        <w:tabs>
          <w:tab w:val="clear" w:pos="1134"/>
        </w:tabs>
        <w:ind w:left="321" w:hanging="284"/>
        <w:rPr>
          <w:rFonts w:asciiTheme="majorHAnsi" w:hAnsiTheme="majorHAnsi" w:cstheme="majorHAnsi"/>
          <w:lang w:val="ro-RO"/>
        </w:rPr>
      </w:pPr>
      <w:r w:rsidRPr="0030652C">
        <w:rPr>
          <w:rFonts w:asciiTheme="majorHAnsi" w:hAnsiTheme="majorHAnsi" w:cstheme="majorHAnsi"/>
          <w:lang w:val="ro-RO"/>
        </w:rPr>
        <w:t>standarde de protecție a mediului.</w:t>
      </w:r>
    </w:p>
    <w:p w:rsidR="001034CC" w:rsidRPr="0030652C" w:rsidRDefault="001034CC" w:rsidP="00601B8F">
      <w:pPr>
        <w:pStyle w:val="a"/>
        <w:numPr>
          <w:ilvl w:val="0"/>
          <w:numId w:val="0"/>
        </w:numPr>
        <w:ind w:left="37"/>
        <w:rPr>
          <w:rFonts w:asciiTheme="majorHAnsi" w:hAnsiTheme="majorHAnsi" w:cstheme="majorHAnsi"/>
          <w:lang w:val="ro-RO"/>
        </w:rPr>
      </w:pPr>
    </w:p>
    <w:p w:rsidR="001034CC" w:rsidRPr="0030652C" w:rsidRDefault="001034CC" w:rsidP="006819B2">
      <w:pPr>
        <w:pStyle w:val="3"/>
        <w:keepNext w:val="0"/>
        <w:keepLines w:val="0"/>
        <w:numPr>
          <w:ilvl w:val="0"/>
          <w:numId w:val="13"/>
        </w:numPr>
        <w:tabs>
          <w:tab w:val="left" w:pos="360"/>
          <w:tab w:val="left" w:pos="1134"/>
        </w:tabs>
        <w:spacing w:before="0" w:after="120"/>
        <w:rPr>
          <w:rFonts w:cstheme="majorHAnsi"/>
        </w:rPr>
      </w:pPr>
      <w:bookmarkStart w:id="64" w:name="_Toc392180143"/>
      <w:bookmarkStart w:id="65" w:name="_Toc449539033"/>
      <w:r w:rsidRPr="0030652C">
        <w:rPr>
          <w:rFonts w:cstheme="majorHAnsi"/>
        </w:rPr>
        <w:t>Eligibilitatea ofertantului</w:t>
      </w:r>
      <w:bookmarkEnd w:id="64"/>
      <w:bookmarkEnd w:id="65"/>
      <w:r w:rsidRPr="0030652C">
        <w:rPr>
          <w:rFonts w:cstheme="majorHAnsi"/>
        </w:rPr>
        <w:t xml:space="preserve"> sau candidatului</w:t>
      </w:r>
    </w:p>
    <w:p w:rsidR="001034CC" w:rsidRPr="0030652C" w:rsidRDefault="001034CC" w:rsidP="006819B2">
      <w:pPr>
        <w:pStyle w:val="a"/>
        <w:numPr>
          <w:ilvl w:val="1"/>
          <w:numId w:val="13"/>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Orice operator economic, rezident sau nerezident, persoană juridică de drept public sau privat ori asociație de astfel de persoane are dreptul de a participa la procedura de atribuire a contractului de achiziție  publică de lucrări.</w:t>
      </w:r>
    </w:p>
    <w:p w:rsidR="001034CC" w:rsidRPr="0030652C" w:rsidRDefault="001034CC" w:rsidP="006819B2">
      <w:pPr>
        <w:pStyle w:val="a"/>
        <w:numPr>
          <w:ilvl w:val="1"/>
          <w:numId w:val="13"/>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rsidR="001034CC" w:rsidRPr="0030652C" w:rsidRDefault="001034CC" w:rsidP="006819B2">
      <w:pPr>
        <w:numPr>
          <w:ilvl w:val="1"/>
          <w:numId w:val="13"/>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Mai multe persoane juridice au dreptul să se asocieze în scopul depunerii unei oferte comune. Asocierea trebuie prezentată în formă scrisă .</w:t>
      </w:r>
    </w:p>
    <w:p w:rsidR="001034CC" w:rsidRPr="0030652C" w:rsidRDefault="001034CC" w:rsidP="006819B2">
      <w:pPr>
        <w:numPr>
          <w:ilvl w:val="1"/>
          <w:numId w:val="13"/>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Filialele agenţilor economici, cu personalitate juridică şi înregistrate în conformitate cu prevederile punctului 13 din IPO,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1034CC" w:rsidRPr="0030652C" w:rsidRDefault="001034CC" w:rsidP="006819B2">
      <w:pPr>
        <w:numPr>
          <w:ilvl w:val="1"/>
          <w:numId w:val="13"/>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1034CC" w:rsidRPr="0030652C" w:rsidRDefault="001034CC" w:rsidP="006819B2">
      <w:pPr>
        <w:numPr>
          <w:ilvl w:val="1"/>
          <w:numId w:val="13"/>
        </w:numPr>
        <w:tabs>
          <w:tab w:val="left" w:pos="0"/>
          <w:tab w:val="left" w:pos="37"/>
          <w:tab w:val="left" w:pos="604"/>
        </w:tabs>
        <w:spacing w:after="120"/>
        <w:ind w:left="37" w:hanging="37"/>
        <w:jc w:val="both"/>
        <w:rPr>
          <w:rFonts w:asciiTheme="majorHAnsi" w:hAnsiTheme="majorHAnsi" w:cstheme="majorHAnsi"/>
        </w:rPr>
      </w:pPr>
      <w:r w:rsidRPr="0030652C">
        <w:rPr>
          <w:rFonts w:asciiTheme="majorHAnsi" w:hAnsiTheme="majorHAnsi" w:cstheme="majorHAnsi"/>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w:t>
      </w:r>
      <w:r w:rsidRPr="0030652C">
        <w:rPr>
          <w:rFonts w:asciiTheme="majorHAnsi" w:hAnsiTheme="majorHAnsi" w:cstheme="majorHAnsi"/>
          <w:noProof w:val="0"/>
          <w:lang w:eastAsia="ro-RO"/>
        </w:rPr>
        <w:lastRenderedPageBreak/>
        <w:t>infracțiuni de terorism sau infracțiuni legate de activități teroriste, finanțarea terorismului, exploatarea prin muncă a copiilor și alte forme de trafic de persoane.</w:t>
      </w:r>
    </w:p>
    <w:p w:rsidR="001034CC" w:rsidRPr="0030652C" w:rsidRDefault="001034CC" w:rsidP="006819B2">
      <w:pPr>
        <w:numPr>
          <w:ilvl w:val="1"/>
          <w:numId w:val="13"/>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Va fi exclus de la procedura pentru atribuire a contractului de achiziţie publică, şi respectiv nu este eligibil, orice ofertant care se află în oricare dintre următoarele situaţii:</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se află în proces de insolvabilitate ca urmare a hotărîrii judecătorești; </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fost condamnat, în ultimii trei ani, prin hotărîrea definitivă a unei instanţe judecătoreşti, pentru o faptă care a adus atingere eticii profesionale sau pentru comiterea unei greşeli în materie profesională; </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prezintă informaţii false sau nu prezintă informaţiile solicitate de către autoritatea contractantă, în scopul demonstrării îndeplinirii criteriilor de calificare şi selecţie;</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încălcat obligaţiile aplicabile în domeniul mediului, muncii şi asigurărilor sociale, în cazul în care autoritatea contractantă demonstrează, prin orice mijloace adecvate, acest fapt; </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face vinovat de o abatere profesională, care îi pune la îndoială integritatea, în cazul în care autoritatea contractantă demonstrează, prin orice mijloace adecvate, acest fapt;</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încheiat cu alţi operatori economici acorduri care vizează denaturarea concurenţei, în cazul în care acest fapt se constată prin decizie a organului abilitat în acest sens; </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află într-o situaţie de conflict de interese care nu poate fi remediată în mod efectiv prin măsurile prevăzute la art.74 din Legea nr.131/2015 privind achizițiile publice;</w:t>
      </w:r>
    </w:p>
    <w:p w:rsidR="001034CC" w:rsidRPr="0030652C" w:rsidRDefault="001034CC" w:rsidP="006819B2">
      <w:pPr>
        <w:numPr>
          <w:ilvl w:val="0"/>
          <w:numId w:val="14"/>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este inclus în Lista de interdicţie a operatorilor economici.</w:t>
      </w:r>
    </w:p>
    <w:p w:rsidR="001034CC" w:rsidRPr="0030652C" w:rsidRDefault="001034CC" w:rsidP="001F6E5A">
      <w:pPr>
        <w:tabs>
          <w:tab w:val="left" w:pos="1134"/>
        </w:tabs>
        <w:ind w:left="567"/>
        <w:jc w:val="both"/>
        <w:rPr>
          <w:rFonts w:asciiTheme="majorHAnsi" w:hAnsiTheme="majorHAnsi" w:cstheme="majorHAnsi"/>
        </w:rPr>
      </w:pPr>
    </w:p>
    <w:p w:rsidR="001034CC" w:rsidRPr="0030652C" w:rsidRDefault="001034CC" w:rsidP="006819B2">
      <w:pPr>
        <w:numPr>
          <w:ilvl w:val="1"/>
          <w:numId w:val="13"/>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după caz, poate stabili în documentația de atribuire posibilitatea furnizării dovezilor de către operatorii economici care se află în una din situațiile descrise în punctul 12.7 din IPO, prin care se vor prezenta măsurile luate de aceștia pentru a demonstra fiabilitatea sa, în pofida existenței unui motiv de excludere. </w:t>
      </w:r>
    </w:p>
    <w:p w:rsidR="001034CC" w:rsidRPr="0030652C" w:rsidRDefault="001034CC" w:rsidP="006819B2">
      <w:pPr>
        <w:numPr>
          <w:ilvl w:val="1"/>
          <w:numId w:val="13"/>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extrage informaţia necesară pentru constatarea existenţei sau inexistenţei circumstanţelor descrise la punctele 12.6 și 12.7 din IPO în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Pr>
          <w:rFonts w:asciiTheme="majorHAnsi" w:hAnsiTheme="majorHAnsi" w:cstheme="majorHAnsi"/>
        </w:rPr>
        <w:t xml:space="preserve">la punctele </w:t>
      </w:r>
      <w:r w:rsidRPr="0030652C">
        <w:rPr>
          <w:rFonts w:asciiTheme="majorHAnsi" w:hAnsiTheme="majorHAnsi" w:cstheme="majorHAnsi"/>
        </w:rPr>
        <w:t>12.6 și 12.7 din IPO orice document considerat edificator, din acest punct de vedere, în ţara de origine sau în ţara în care ofertantul este stabilit, cum ar fi certificate, caziere judiciare sau alte documente echivalente emise de autorităţi competente din ţara respectivă.</w:t>
      </w:r>
    </w:p>
    <w:p w:rsidR="001034CC" w:rsidRPr="0030652C" w:rsidRDefault="001034CC" w:rsidP="006819B2">
      <w:pPr>
        <w:numPr>
          <w:ilvl w:val="1"/>
          <w:numId w:val="13"/>
        </w:numPr>
        <w:spacing w:after="120"/>
        <w:ind w:left="0" w:firstLine="0"/>
        <w:jc w:val="both"/>
        <w:rPr>
          <w:rFonts w:asciiTheme="majorHAnsi" w:hAnsiTheme="majorHAnsi" w:cstheme="majorHAnsi"/>
        </w:rPr>
      </w:pPr>
      <w:r w:rsidRPr="0030652C">
        <w:rPr>
          <w:rFonts w:asciiTheme="majorHAnsi" w:hAnsiTheme="majorHAnsi" w:cstheme="majorHAnsi"/>
        </w:rPr>
        <w:t xml:space="preserve">În ceea ce priveşte cazurile menţionate la punctul 12.7 din IPO,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 </w:t>
      </w:r>
    </w:p>
    <w:p w:rsidR="001034CC" w:rsidRPr="0030652C" w:rsidRDefault="001034CC" w:rsidP="006819B2">
      <w:pPr>
        <w:numPr>
          <w:ilvl w:val="1"/>
          <w:numId w:val="13"/>
        </w:numPr>
        <w:spacing w:after="120"/>
        <w:ind w:left="0" w:firstLine="0"/>
        <w:jc w:val="both"/>
        <w:rPr>
          <w:rFonts w:asciiTheme="majorHAnsi" w:hAnsiTheme="majorHAnsi" w:cstheme="majorHAnsi"/>
        </w:rPr>
      </w:pPr>
      <w:r w:rsidRPr="0030652C">
        <w:rPr>
          <w:rFonts w:asciiTheme="majorHAnsi" w:hAnsiTheme="majorHAnsi" w:cstheme="majorHAnsi"/>
        </w:rPr>
        <w:t>În cazul în care în ţara de origine sau în ţara în care este stabilit ofertantul/candidatul nu se emit documente de natura celor prevăzute la punctul 12.7 din IPO  sau respectivele documente nu vizează toate situaţiile prevăzute la punctele 1.6 și 12.7 din IPO,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034CC" w:rsidRPr="0030652C" w:rsidRDefault="001034CC" w:rsidP="006819B2">
      <w:pPr>
        <w:numPr>
          <w:ilvl w:val="1"/>
          <w:numId w:val="13"/>
        </w:numPr>
        <w:spacing w:after="120"/>
        <w:ind w:left="37" w:firstLine="0"/>
        <w:jc w:val="both"/>
        <w:rPr>
          <w:rFonts w:asciiTheme="majorHAnsi" w:hAnsiTheme="majorHAnsi" w:cstheme="majorHAnsi"/>
        </w:rPr>
      </w:pPr>
      <w:r w:rsidRPr="0030652C">
        <w:rPr>
          <w:rFonts w:asciiTheme="majorHAnsi" w:hAnsiTheme="majorHAnsi" w:cstheme="majorHAnsi"/>
        </w:rPr>
        <w:lastRenderedPageBreak/>
        <w:t>Orice operator economic aflat în oricare dintre situaţiile prevăzute la punctele 12.6 și 12.7 din IPOcare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rsidR="001034CC" w:rsidRPr="0030652C" w:rsidRDefault="001034CC" w:rsidP="006819B2">
      <w:pPr>
        <w:numPr>
          <w:ilvl w:val="1"/>
          <w:numId w:val="13"/>
        </w:numPr>
        <w:tabs>
          <w:tab w:val="left" w:pos="598"/>
        </w:tabs>
        <w:spacing w:after="120"/>
        <w:ind w:left="37" w:firstLine="0"/>
        <w:jc w:val="both"/>
        <w:rPr>
          <w:rFonts w:asciiTheme="majorHAnsi" w:hAnsiTheme="majorHAnsi" w:cstheme="majorHAnsi"/>
        </w:rPr>
      </w:pPr>
      <w:r w:rsidRPr="0030652C">
        <w:rPr>
          <w:rFonts w:asciiTheme="majorHAnsi" w:hAnsiTheme="majorHAnsi" w:cstheme="majorHAnsi"/>
        </w:rPr>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1034CC" w:rsidRPr="0030652C" w:rsidRDefault="001034CC" w:rsidP="006819B2">
      <w:pPr>
        <w:pStyle w:val="3"/>
        <w:keepNext w:val="0"/>
        <w:keepLines w:val="0"/>
        <w:numPr>
          <w:ilvl w:val="0"/>
          <w:numId w:val="13"/>
        </w:numPr>
        <w:tabs>
          <w:tab w:val="left" w:pos="0"/>
          <w:tab w:val="left" w:pos="462"/>
        </w:tabs>
        <w:spacing w:after="120"/>
        <w:ind w:left="0" w:firstLine="0"/>
        <w:rPr>
          <w:rFonts w:cstheme="majorHAnsi"/>
        </w:rPr>
      </w:pPr>
      <w:bookmarkStart w:id="66" w:name="_Toc392180144"/>
      <w:bookmarkStart w:id="67" w:name="_Toc449539034"/>
      <w:r w:rsidRPr="0030652C">
        <w:rPr>
          <w:rFonts w:cstheme="majorHAnsi"/>
        </w:rPr>
        <w:t>Capacitatea de exercitare a activității profesionale</w:t>
      </w:r>
      <w:bookmarkEnd w:id="66"/>
      <w:bookmarkEnd w:id="67"/>
    </w:p>
    <w:p w:rsidR="001034CC" w:rsidRPr="0030652C" w:rsidRDefault="001034CC" w:rsidP="006819B2">
      <w:pPr>
        <w:numPr>
          <w:ilvl w:val="1"/>
          <w:numId w:val="13"/>
        </w:numPr>
        <w:tabs>
          <w:tab w:val="left" w:pos="0"/>
          <w:tab w:val="left" w:pos="179"/>
        </w:tabs>
        <w:spacing w:after="120"/>
        <w:ind w:left="0" w:firstLine="0"/>
        <w:jc w:val="both"/>
        <w:rPr>
          <w:rFonts w:asciiTheme="majorHAnsi" w:hAnsiTheme="majorHAnsi" w:cstheme="majorHAnsi"/>
        </w:rPr>
      </w:pPr>
      <w:r w:rsidRPr="0030652C">
        <w:rPr>
          <w:rFonts w:asciiTheme="majorHAnsi" w:hAnsiTheme="majorHAnsi" w:cstheme="majorHAnsi"/>
        </w:rPr>
        <w:t xml:space="preserve"> Autoritatea contractantă solicită oricărui ofertant să prezinte  dovada din care să rezulte o formă de înregistrare ca persoană juridică, capacitatea legală de a executa documentație de proiect și realiza lucrări, în conformitate cu prevederile legale din țara în care este stabilit.</w:t>
      </w:r>
    </w:p>
    <w:p w:rsidR="001034CC" w:rsidRPr="0030652C" w:rsidRDefault="001034CC" w:rsidP="006819B2">
      <w:pPr>
        <w:pStyle w:val="3"/>
        <w:keepNext w:val="0"/>
        <w:keepLines w:val="0"/>
        <w:numPr>
          <w:ilvl w:val="0"/>
          <w:numId w:val="13"/>
        </w:numPr>
        <w:tabs>
          <w:tab w:val="left" w:pos="0"/>
          <w:tab w:val="left" w:pos="462"/>
        </w:tabs>
        <w:spacing w:before="0" w:after="120"/>
        <w:ind w:left="0" w:firstLine="0"/>
        <w:rPr>
          <w:rFonts w:cstheme="majorHAnsi"/>
        </w:rPr>
      </w:pPr>
      <w:bookmarkStart w:id="68" w:name="_Toc392180145"/>
      <w:bookmarkStart w:id="69" w:name="_Toc449539035"/>
      <w:r w:rsidRPr="0030652C">
        <w:rPr>
          <w:rFonts w:cstheme="majorHAnsi"/>
        </w:rPr>
        <w:t>Capacitatea economică şi financiară</w:t>
      </w:r>
      <w:bookmarkEnd w:id="68"/>
      <w:bookmarkEnd w:id="69"/>
    </w:p>
    <w:p w:rsidR="001034CC" w:rsidRPr="0030652C" w:rsidRDefault="001034CC" w:rsidP="006819B2">
      <w:pPr>
        <w:numPr>
          <w:ilvl w:val="1"/>
          <w:numId w:val="13"/>
        </w:numPr>
        <w:tabs>
          <w:tab w:val="left" w:pos="0"/>
          <w:tab w:val="left" w:pos="462"/>
          <w:tab w:val="left" w:pos="604"/>
        </w:tabs>
        <w:spacing w:after="120"/>
        <w:ind w:left="0" w:firstLine="0"/>
        <w:jc w:val="both"/>
        <w:rPr>
          <w:rFonts w:asciiTheme="majorHAnsi" w:hAnsiTheme="majorHAnsi" w:cstheme="majorHAnsi"/>
        </w:rPr>
      </w:pPr>
      <w:bookmarkStart w:id="70" w:name="_Toc392180146"/>
      <w:bookmarkStart w:id="71" w:name="_Toc449539036"/>
      <w:r w:rsidRPr="0030652C">
        <w:rPr>
          <w:rFonts w:asciiTheme="majorHAnsi" w:hAnsiTheme="majorHAnsi" w:cstheme="majorHAnsi"/>
        </w:rPr>
        <w:t>Ofertantul va dispune de un nivel minim de capacitate financiară pentru a se califica conform cerinţelor de îndeplinire a contractului:</w:t>
      </w:r>
    </w:p>
    <w:p w:rsidR="001034CC" w:rsidRPr="0030652C" w:rsidRDefault="001034CC" w:rsidP="006819B2">
      <w:pPr>
        <w:numPr>
          <w:ilvl w:val="2"/>
          <w:numId w:val="15"/>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realizarea unei cifre medii anuale de afaceri în ultimii 3 ani egală sau mai mare decît suma stabilită în punctul 3 din FDA;</w:t>
      </w:r>
    </w:p>
    <w:p w:rsidR="001034CC" w:rsidRPr="0030652C" w:rsidRDefault="001034CC" w:rsidP="006819B2">
      <w:pPr>
        <w:numPr>
          <w:ilvl w:val="2"/>
          <w:numId w:val="15"/>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lichiditate generală (active circulante/datorii curente) conform punctului 3 din FDA;</w:t>
      </w:r>
    </w:p>
    <w:p w:rsidR="001034CC" w:rsidRPr="0030652C" w:rsidRDefault="001034CC" w:rsidP="006819B2">
      <w:pPr>
        <w:numPr>
          <w:ilvl w:val="2"/>
          <w:numId w:val="15"/>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declarații bancare corespunzătoare sau, după caz, dovezi privind asigurarea riscului profesional, conform punctului 3 din FDA.</w:t>
      </w:r>
    </w:p>
    <w:p w:rsidR="001034CC" w:rsidRPr="0030652C" w:rsidRDefault="001034CC" w:rsidP="006819B2">
      <w:pPr>
        <w:pStyle w:val="a"/>
        <w:numPr>
          <w:ilvl w:val="1"/>
          <w:numId w:val="13"/>
        </w:numPr>
        <w:tabs>
          <w:tab w:val="clear" w:pos="1134"/>
          <w:tab w:val="left" w:pos="0"/>
          <w:tab w:val="left" w:pos="462"/>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informații/documente privind capacitatea economico și/sau financiară:</w:t>
      </w:r>
    </w:p>
    <w:p w:rsidR="001034CC" w:rsidRPr="0030652C" w:rsidRDefault="001034CC" w:rsidP="006819B2">
      <w:pPr>
        <w:numPr>
          <w:ilvl w:val="1"/>
          <w:numId w:val="41"/>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informaţiilor cu privire la obligaţiile contractuale faţă de alţi beneficiari conform punctului 3 din  FDA.</w:t>
      </w:r>
    </w:p>
    <w:p w:rsidR="001034CC" w:rsidRPr="0030652C" w:rsidRDefault="001034CC" w:rsidP="006819B2">
      <w:pPr>
        <w:numPr>
          <w:ilvl w:val="1"/>
          <w:numId w:val="41"/>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 xml:space="preserve">raportul finaciar din anul precedent, avizat şi înregistrat de organele competente, şi/sau rapoartele anuale, şi orice alte documente legale edificatoare prin care ofertantul îşi poate dovedi capacitatea economico-financiară. </w:t>
      </w:r>
    </w:p>
    <w:p w:rsidR="001034CC" w:rsidRPr="0030652C" w:rsidRDefault="001034CC" w:rsidP="006819B2">
      <w:pPr>
        <w:pStyle w:val="a"/>
        <w:numPr>
          <w:ilvl w:val="1"/>
          <w:numId w:val="13"/>
        </w:numPr>
        <w:tabs>
          <w:tab w:val="clear" w:pos="1134"/>
          <w:tab w:val="left" w:pos="0"/>
          <w:tab w:val="left" w:pos="462"/>
        </w:tabs>
        <w:spacing w:after="120"/>
        <w:ind w:left="0" w:firstLine="0"/>
        <w:rPr>
          <w:rFonts w:asciiTheme="majorHAnsi" w:hAnsiTheme="majorHAnsi" w:cstheme="majorHAnsi"/>
          <w:lang w:val="ro-RO"/>
        </w:rPr>
      </w:pPr>
      <w:r w:rsidRPr="0030652C">
        <w:rPr>
          <w:rFonts w:asciiTheme="majorHAnsi" w:hAnsiTheme="majorHAnsi" w:cstheme="majorHAnsi"/>
          <w:lang w:val="ro-RO"/>
        </w:rPr>
        <w:t>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w:t>
      </w:r>
      <w:r w:rsidR="00945428">
        <w:rPr>
          <w:rFonts w:asciiTheme="majorHAnsi" w:hAnsiTheme="majorHAnsi" w:cstheme="majorHAnsi"/>
          <w:lang w:val="ro-RO"/>
        </w:rPr>
        <w:t>.</w:t>
      </w:r>
    </w:p>
    <w:p w:rsidR="001034CC" w:rsidRPr="0030652C" w:rsidRDefault="001034CC" w:rsidP="006819B2">
      <w:pPr>
        <w:pStyle w:val="3"/>
        <w:keepNext w:val="0"/>
        <w:keepLines w:val="0"/>
        <w:numPr>
          <w:ilvl w:val="0"/>
          <w:numId w:val="13"/>
        </w:numPr>
        <w:tabs>
          <w:tab w:val="left" w:pos="0"/>
          <w:tab w:val="left" w:pos="462"/>
        </w:tabs>
        <w:spacing w:before="0" w:after="120"/>
        <w:ind w:left="0" w:firstLine="0"/>
        <w:rPr>
          <w:rFonts w:cstheme="majorHAnsi"/>
        </w:rPr>
      </w:pPr>
      <w:bookmarkStart w:id="72" w:name="_Toc392180147"/>
      <w:bookmarkStart w:id="73" w:name="_Toc449539037"/>
      <w:bookmarkEnd w:id="70"/>
      <w:bookmarkEnd w:id="71"/>
      <w:r w:rsidRPr="0030652C">
        <w:rPr>
          <w:rFonts w:cstheme="majorHAnsi"/>
        </w:rPr>
        <w:t>Capacitate tehnică și/sau profesională</w:t>
      </w:r>
      <w:bookmarkEnd w:id="72"/>
      <w:bookmarkEnd w:id="73"/>
    </w:p>
    <w:p w:rsidR="001034CC" w:rsidRPr="0030652C" w:rsidRDefault="001034CC" w:rsidP="006819B2">
      <w:pPr>
        <w:pStyle w:val="a"/>
        <w:numPr>
          <w:ilvl w:val="1"/>
          <w:numId w:val="13"/>
        </w:numPr>
        <w:tabs>
          <w:tab w:val="clear" w:pos="1134"/>
          <w:tab w:val="left" w:pos="0"/>
          <w:tab w:val="left" w:pos="321"/>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documente care demonstrează capacitatea tehnică și/sau profesională pentru executarea viitorului contract:</w:t>
      </w:r>
    </w:p>
    <w:p w:rsidR="001034CC" w:rsidRPr="0030652C" w:rsidRDefault="001034CC" w:rsidP="006819B2">
      <w:pPr>
        <w:numPr>
          <w:ilvl w:val="1"/>
          <w:numId w:val="17"/>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ei vor prezenta și formularul F3.9; </w:t>
      </w:r>
    </w:p>
    <w:p w:rsidR="001034CC" w:rsidRPr="0030652C" w:rsidRDefault="001034CC" w:rsidP="006819B2">
      <w:pPr>
        <w:numPr>
          <w:ilvl w:val="1"/>
          <w:numId w:val="17"/>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lastRenderedPageBreak/>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1034CC" w:rsidRPr="0030652C" w:rsidRDefault="001034CC" w:rsidP="006819B2">
      <w:pPr>
        <w:numPr>
          <w:ilvl w:val="1"/>
          <w:numId w:val="17"/>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în vigoare (confirmat prin certificat de atestare profesională) şi cu o  experienţă similară în domeniul lucrării ce urmează să fie executată, ei vor prezenta și formularul F3.12; </w:t>
      </w:r>
    </w:p>
    <w:p w:rsidR="001034CC" w:rsidRPr="0030652C" w:rsidRDefault="001034CC" w:rsidP="006819B2">
      <w:pPr>
        <w:numPr>
          <w:ilvl w:val="1"/>
          <w:numId w:val="17"/>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 xml:space="preserve">o declaraţie referitoare la efectivele medii anuale ale personalului angajat şi al cadrelor de conducere în ultimii 3 ani; </w:t>
      </w:r>
    </w:p>
    <w:p w:rsidR="001034CC" w:rsidRPr="0030652C" w:rsidRDefault="001034CC" w:rsidP="006819B2">
      <w:pPr>
        <w:numPr>
          <w:ilvl w:val="1"/>
          <w:numId w:val="17"/>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dacă este cazul, informaţii privind măsurile de protecţie a mediului pe care operatorul economic le poate aplica în timpul îndeplinirii contractului de lucrări; </w:t>
      </w:r>
    </w:p>
    <w:p w:rsidR="001034CC" w:rsidRPr="0030652C" w:rsidRDefault="001034CC" w:rsidP="006819B2">
      <w:pPr>
        <w:numPr>
          <w:ilvl w:val="1"/>
          <w:numId w:val="17"/>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o declaraţie referitoare la utilajele, instalaţiile, echipamentele tehnice de care poate dispune operatorul economic pentru îndeplinirea corespunzătoare a contractului de lucrări, ei vor prezenta și formularul F3.11; </w:t>
      </w:r>
    </w:p>
    <w:p w:rsidR="001034CC" w:rsidRPr="0030652C" w:rsidRDefault="001034CC" w:rsidP="006819B2">
      <w:pPr>
        <w:numPr>
          <w:ilvl w:val="1"/>
          <w:numId w:val="17"/>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informaţii privind partea din contract pe care operatorul economic are, eventual, intenţia să o subcontracteze. În cazul în care subcontractanții vor avea o pondere de peste 10% în îndeplinirea contractului, ei vor prezenta și formularul F3.7și formularul F3.13;</w:t>
      </w:r>
    </w:p>
    <w:p w:rsidR="001034CC" w:rsidRPr="0030652C" w:rsidRDefault="001034CC" w:rsidP="006819B2">
      <w:pPr>
        <w:numPr>
          <w:ilvl w:val="1"/>
          <w:numId w:val="17"/>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avizul pozitiv al Inspecției de Stat în Construcții;</w:t>
      </w:r>
    </w:p>
    <w:p w:rsidR="001034CC" w:rsidRPr="0030652C" w:rsidRDefault="001034CC" w:rsidP="006819B2">
      <w:pPr>
        <w:numPr>
          <w:ilvl w:val="1"/>
          <w:numId w:val="17"/>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manualul calităţii  privind sistemul propriu de conducere şi asigurare a calităţii.</w:t>
      </w:r>
    </w:p>
    <w:p w:rsidR="001034CC" w:rsidRPr="0030652C" w:rsidRDefault="001034CC" w:rsidP="006819B2">
      <w:pPr>
        <w:numPr>
          <w:ilvl w:val="1"/>
          <w:numId w:val="13"/>
        </w:numPr>
        <w:tabs>
          <w:tab w:val="left" w:pos="0"/>
          <w:tab w:val="left" w:pos="321"/>
          <w:tab w:val="left" w:pos="604"/>
          <w:tab w:val="left" w:pos="960"/>
        </w:tabs>
        <w:spacing w:after="120"/>
        <w:ind w:left="37" w:hanging="37"/>
        <w:jc w:val="both"/>
        <w:rPr>
          <w:rFonts w:asciiTheme="majorHAnsi" w:hAnsiTheme="majorHAnsi" w:cstheme="majorHAnsi"/>
        </w:rPr>
      </w:pPr>
      <w:r w:rsidRPr="0030652C">
        <w:rPr>
          <w:rFonts w:asciiTheme="majorHAnsi" w:hAnsiTheme="majorHAnsi" w:cstheme="majorHAnsi"/>
        </w:rPr>
        <w:t>Ofertantul/candidatul are dreptul să recurgă la susținerea unor alte persoane doar atunci cînd acestea din urmă vor desfășura activitățile sau serviciile pentru îndeplinirea cărora este necesară capacitatea profesională respectivă, ei vor prezenta și formularul F3.14.</w:t>
      </w:r>
    </w:p>
    <w:p w:rsidR="001034CC" w:rsidRPr="0030652C" w:rsidRDefault="001034CC" w:rsidP="006819B2">
      <w:pPr>
        <w:pStyle w:val="3"/>
        <w:keepNext w:val="0"/>
        <w:keepLines w:val="0"/>
        <w:numPr>
          <w:ilvl w:val="0"/>
          <w:numId w:val="13"/>
        </w:numPr>
        <w:tabs>
          <w:tab w:val="left" w:pos="360"/>
          <w:tab w:val="left" w:pos="1134"/>
        </w:tabs>
        <w:spacing w:before="0" w:after="120"/>
      </w:pPr>
      <w:bookmarkStart w:id="74" w:name="_Toc449692040"/>
      <w:r w:rsidRPr="0030652C">
        <w:t>Criterii de experienţă în cazul achiziției de lucrări</w:t>
      </w:r>
      <w:bookmarkEnd w:id="74"/>
    </w:p>
    <w:p w:rsidR="001034CC" w:rsidRPr="0030652C" w:rsidRDefault="001034CC" w:rsidP="006819B2">
      <w:pPr>
        <w:numPr>
          <w:ilvl w:val="1"/>
          <w:numId w:val="13"/>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Ofertantul va dispune de un nivel minim de experienţă pentru a se califica cerinţelor de îndeplinire a contractului:</w:t>
      </w:r>
    </w:p>
    <w:p w:rsidR="001034CC" w:rsidRPr="0030652C" w:rsidRDefault="001034CC" w:rsidP="006819B2">
      <w:pPr>
        <w:numPr>
          <w:ilvl w:val="1"/>
          <w:numId w:val="18"/>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1034CC" w:rsidRPr="0030652C" w:rsidRDefault="001034CC" w:rsidP="00B5234C">
      <w:pPr>
        <w:pStyle w:val="a"/>
        <w:numPr>
          <w:ilvl w:val="0"/>
          <w:numId w:val="0"/>
        </w:numPr>
        <w:tabs>
          <w:tab w:val="left" w:pos="604"/>
        </w:tabs>
        <w:spacing w:after="120"/>
        <w:ind w:left="37" w:hanging="37"/>
        <w:rPr>
          <w:rFonts w:asciiTheme="majorHAnsi" w:hAnsiTheme="majorHAnsi" w:cstheme="majorHAnsi"/>
          <w:lang w:val="ro-RO"/>
        </w:rPr>
      </w:pPr>
      <w:r w:rsidRPr="0030652C">
        <w:rPr>
          <w:rFonts w:asciiTheme="majorHAnsi" w:hAnsiTheme="majorHAnsi" w:cstheme="majorHAnsi"/>
          <w:lang w:val="ro-RO"/>
        </w:rPr>
        <w:t xml:space="preserve">sau </w:t>
      </w:r>
    </w:p>
    <w:p w:rsidR="001034CC" w:rsidRPr="0030652C" w:rsidRDefault="001034CC" w:rsidP="006819B2">
      <w:pPr>
        <w:numPr>
          <w:ilvl w:val="1"/>
          <w:numId w:val="18"/>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valoarea cumulată a tuturor contractelor executate în ultimul an de activitate să fie egală sau mai mare decît valoarea viitorului contract. </w:t>
      </w:r>
    </w:p>
    <w:p w:rsidR="001034CC" w:rsidRPr="0030652C" w:rsidRDefault="001034CC" w:rsidP="006819B2">
      <w:pPr>
        <w:pStyle w:val="3"/>
        <w:keepNext w:val="0"/>
        <w:keepLines w:val="0"/>
        <w:numPr>
          <w:ilvl w:val="0"/>
          <w:numId w:val="13"/>
        </w:numPr>
        <w:tabs>
          <w:tab w:val="left" w:pos="360"/>
          <w:tab w:val="left" w:pos="604"/>
          <w:tab w:val="left" w:pos="1134"/>
        </w:tabs>
        <w:spacing w:before="0" w:after="120"/>
        <w:ind w:left="37" w:hanging="37"/>
        <w:rPr>
          <w:rFonts w:cstheme="majorHAnsi"/>
        </w:rPr>
      </w:pPr>
      <w:bookmarkStart w:id="75" w:name="_Toc392180149"/>
      <w:bookmarkStart w:id="76" w:name="_Toc449539039"/>
      <w:r w:rsidRPr="0030652C">
        <w:rPr>
          <w:rFonts w:cstheme="majorHAnsi"/>
        </w:rPr>
        <w:t>Standarde de asigurare a calităţii.</w:t>
      </w:r>
      <w:bookmarkEnd w:id="75"/>
      <w:bookmarkEnd w:id="76"/>
    </w:p>
    <w:p w:rsidR="001034CC" w:rsidRPr="0030652C" w:rsidRDefault="001034CC" w:rsidP="006819B2">
      <w:pPr>
        <w:numPr>
          <w:ilvl w:val="1"/>
          <w:numId w:val="13"/>
        </w:numPr>
        <w:tabs>
          <w:tab w:val="left" w:pos="604"/>
          <w:tab w:val="left" w:pos="1134"/>
        </w:tabs>
        <w:spacing w:after="120"/>
        <w:ind w:left="37" w:hanging="37"/>
        <w:jc w:val="both"/>
        <w:rPr>
          <w:rFonts w:asciiTheme="majorHAnsi" w:hAnsiTheme="majorHAnsi" w:cstheme="majorHAnsi"/>
          <w:b/>
          <w:bCs/>
        </w:rPr>
      </w:pPr>
      <w:r w:rsidRPr="0030652C">
        <w:rPr>
          <w:rFonts w:asciiTheme="majorHAnsi" w:hAnsiTheme="majorHAnsi" w:cstheme="majorHAnsi"/>
        </w:rPr>
        <w:t>Operatorul economic va prezenta documente, certificate, emise de organisme independente, prin care se atestă faptul că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1034CC" w:rsidRPr="0030652C" w:rsidRDefault="001034CC" w:rsidP="006819B2">
      <w:pPr>
        <w:numPr>
          <w:ilvl w:val="1"/>
          <w:numId w:val="13"/>
        </w:numPr>
        <w:tabs>
          <w:tab w:val="left" w:pos="604"/>
          <w:tab w:val="left" w:pos="1134"/>
        </w:tabs>
        <w:spacing w:after="120"/>
        <w:ind w:left="37" w:hanging="37"/>
        <w:jc w:val="both"/>
        <w:rPr>
          <w:rFonts w:asciiTheme="majorHAnsi" w:hAnsiTheme="majorHAnsi" w:cstheme="majorHAnsi"/>
          <w:bCs/>
        </w:rPr>
      </w:pPr>
      <w:r w:rsidRPr="0030652C">
        <w:rPr>
          <w:rFonts w:asciiTheme="majorHAnsi" w:hAnsiTheme="majorHAnsi" w:cstheme="majorHAnsi"/>
          <w:bCs/>
        </w:rPr>
        <w:t xml:space="preserve">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w:t>
      </w:r>
      <w:r w:rsidRPr="0030652C">
        <w:rPr>
          <w:rFonts w:asciiTheme="majorHAnsi" w:hAnsiTheme="majorHAnsi" w:cstheme="majorHAnsi"/>
          <w:bCs/>
        </w:rPr>
        <w:lastRenderedPageBreak/>
        <w:t>orice alte certificări prezentate de operatorul economic respectiv, în măsura în care acestea confirmă asigurarea unui nivel corespunzător al calităţii.</w:t>
      </w:r>
    </w:p>
    <w:p w:rsidR="001034CC" w:rsidRPr="0030652C" w:rsidRDefault="001034CC" w:rsidP="006819B2">
      <w:pPr>
        <w:pStyle w:val="3"/>
        <w:keepNext w:val="0"/>
        <w:keepLines w:val="0"/>
        <w:numPr>
          <w:ilvl w:val="0"/>
          <w:numId w:val="13"/>
        </w:numPr>
        <w:tabs>
          <w:tab w:val="left" w:pos="37"/>
          <w:tab w:val="left" w:pos="604"/>
        </w:tabs>
        <w:spacing w:before="0" w:after="120"/>
        <w:ind w:left="0" w:firstLine="0"/>
        <w:rPr>
          <w:rFonts w:cstheme="majorHAnsi"/>
        </w:rPr>
      </w:pPr>
      <w:bookmarkStart w:id="77" w:name="_Toc392180150"/>
      <w:bookmarkStart w:id="78" w:name="_Toc449539040"/>
      <w:r w:rsidRPr="0030652C">
        <w:rPr>
          <w:rFonts w:cstheme="majorHAnsi"/>
        </w:rPr>
        <w:t>Standarde de protecție a mediului.</w:t>
      </w:r>
    </w:p>
    <w:p w:rsidR="001034CC" w:rsidRPr="0030652C" w:rsidRDefault="001034CC" w:rsidP="006819B2">
      <w:pPr>
        <w:numPr>
          <w:ilvl w:val="1"/>
          <w:numId w:val="13"/>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Operatorul economic va prezenta documente, certificate, emise de organisme independente, prin care se atestă faptul că respectă anumite standarde de protecţie a mediului, aceasta trebuie să se raporteze: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 xml:space="preserve">a) fie la Sistemul Comunitar de Management de Mediu şi Audit (EMAS);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b) fie la standarde de gestiune ecologică bazate pe seriile de standarde europene sau internaţionale în domeniu, certificate de organisme conforme cu legislaţia comunitară ori cu standardele europene sau internaţionale privind certificarea.</w:t>
      </w:r>
    </w:p>
    <w:p w:rsidR="001034CC" w:rsidRPr="0030652C" w:rsidRDefault="001034CC" w:rsidP="006819B2">
      <w:pPr>
        <w:numPr>
          <w:ilvl w:val="1"/>
          <w:numId w:val="13"/>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1034CC" w:rsidRPr="0030652C" w:rsidRDefault="001034CC" w:rsidP="006819B2">
      <w:pPr>
        <w:pStyle w:val="3"/>
        <w:keepNext w:val="0"/>
        <w:keepLines w:val="0"/>
        <w:numPr>
          <w:ilvl w:val="0"/>
          <w:numId w:val="13"/>
        </w:numPr>
        <w:tabs>
          <w:tab w:val="left" w:pos="360"/>
          <w:tab w:val="left" w:pos="1134"/>
        </w:tabs>
        <w:spacing w:before="0" w:after="120"/>
      </w:pPr>
      <w:r w:rsidRPr="0030652C">
        <w:t>Calificarea candidaților în cazul asocierii</w:t>
      </w:r>
      <w:bookmarkEnd w:id="77"/>
      <w:bookmarkEnd w:id="78"/>
    </w:p>
    <w:p w:rsidR="001034CC" w:rsidRPr="0030652C" w:rsidRDefault="001034CC" w:rsidP="006819B2">
      <w:pPr>
        <w:numPr>
          <w:ilvl w:val="1"/>
          <w:numId w:val="13"/>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1034CC" w:rsidRPr="0030652C" w:rsidRDefault="001034CC" w:rsidP="006819B2">
      <w:pPr>
        <w:numPr>
          <w:ilvl w:val="1"/>
          <w:numId w:val="13"/>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1034CC" w:rsidRPr="0030652C" w:rsidRDefault="001034CC" w:rsidP="006819B2">
      <w:pPr>
        <w:numPr>
          <w:ilvl w:val="1"/>
          <w:numId w:val="13"/>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1034CC" w:rsidRPr="00166273" w:rsidRDefault="001034CC" w:rsidP="001F6E5A">
      <w:pPr>
        <w:numPr>
          <w:ilvl w:val="1"/>
          <w:numId w:val="13"/>
        </w:numPr>
        <w:tabs>
          <w:tab w:val="left" w:pos="604"/>
          <w:tab w:val="left" w:pos="1134"/>
        </w:tabs>
        <w:spacing w:after="120"/>
        <w:ind w:left="37" w:hanging="37"/>
        <w:jc w:val="both"/>
        <w:rPr>
          <w:rFonts w:asciiTheme="majorHAnsi" w:hAnsiTheme="majorHAnsi" w:cstheme="majorHAnsi"/>
          <w:color w:val="FF0000"/>
        </w:rPr>
      </w:pPr>
      <w:r w:rsidRPr="0030652C">
        <w:rPr>
          <w:rFonts w:asciiTheme="majorHAnsi" w:hAnsiTheme="majorHAnsi" w:cstheme="majorHAnsi"/>
        </w:rPr>
        <w:t>Liderul asociației va executa cel puţin 40% din valoarea viitorului contract de achiziții publice de lucrări.</w:t>
      </w:r>
    </w:p>
    <w:p w:rsidR="001034CC" w:rsidRPr="0030652C" w:rsidRDefault="001034CC" w:rsidP="00F70234">
      <w:pPr>
        <w:pStyle w:val="2"/>
        <w:keepNext w:val="0"/>
        <w:keepLines w:val="0"/>
        <w:tabs>
          <w:tab w:val="left" w:pos="37"/>
        </w:tabs>
        <w:spacing w:before="0"/>
        <w:rPr>
          <w:rFonts w:cstheme="majorHAnsi"/>
          <w:sz w:val="24"/>
          <w:szCs w:val="24"/>
        </w:rPr>
      </w:pPr>
      <w:bookmarkStart w:id="79" w:name="_Toc392180151"/>
      <w:bookmarkStart w:id="80" w:name="_Toc449539041"/>
      <w:r w:rsidRPr="0030652C">
        <w:rPr>
          <w:rFonts w:cstheme="majorHAnsi"/>
          <w:sz w:val="24"/>
          <w:szCs w:val="24"/>
        </w:rPr>
        <w:t xml:space="preserve">SECȚIUNEA </w:t>
      </w:r>
      <w:r>
        <w:rPr>
          <w:rFonts w:cstheme="majorHAnsi"/>
          <w:sz w:val="24"/>
          <w:szCs w:val="24"/>
        </w:rPr>
        <w:t>3</w:t>
      </w:r>
      <w:r w:rsidRPr="0030652C">
        <w:rPr>
          <w:rFonts w:cstheme="majorHAnsi"/>
          <w:sz w:val="24"/>
          <w:szCs w:val="24"/>
        </w:rPr>
        <w:t>. PREGĂTIREA OFERTELOR</w:t>
      </w:r>
      <w:bookmarkEnd w:id="79"/>
      <w:bookmarkEnd w:id="80"/>
    </w:p>
    <w:p w:rsidR="001034CC" w:rsidRPr="0030652C" w:rsidRDefault="001034CC" w:rsidP="006819B2">
      <w:pPr>
        <w:pStyle w:val="3"/>
        <w:keepNext w:val="0"/>
        <w:keepLines w:val="0"/>
        <w:numPr>
          <w:ilvl w:val="0"/>
          <w:numId w:val="13"/>
        </w:numPr>
        <w:tabs>
          <w:tab w:val="left" w:pos="37"/>
          <w:tab w:val="left" w:pos="604"/>
        </w:tabs>
        <w:spacing w:before="0" w:after="120"/>
        <w:ind w:left="37" w:firstLine="0"/>
        <w:rPr>
          <w:rFonts w:cstheme="majorHAnsi"/>
        </w:rPr>
      </w:pPr>
      <w:bookmarkStart w:id="81" w:name="_Toc392180152"/>
      <w:bookmarkStart w:id="82" w:name="_Toc449539042"/>
      <w:r w:rsidRPr="0030652C">
        <w:rPr>
          <w:rFonts w:cstheme="majorHAnsi"/>
        </w:rPr>
        <w:t>Documentele ce constituie oferta</w:t>
      </w:r>
      <w:bookmarkEnd w:id="81"/>
      <w:bookmarkEnd w:id="82"/>
    </w:p>
    <w:p w:rsidR="001034CC" w:rsidRPr="0030652C" w:rsidRDefault="001034CC" w:rsidP="006819B2">
      <w:pPr>
        <w:pStyle w:val="a"/>
        <w:numPr>
          <w:ilvl w:val="1"/>
          <w:numId w:val="13"/>
        </w:numPr>
        <w:tabs>
          <w:tab w:val="clear" w:pos="1134"/>
          <w:tab w:val="left" w:pos="37"/>
          <w:tab w:val="left" w:pos="604"/>
          <w:tab w:val="left" w:pos="960"/>
        </w:tabs>
        <w:spacing w:after="120"/>
        <w:ind w:left="37" w:firstLine="0"/>
        <w:rPr>
          <w:rFonts w:asciiTheme="majorHAnsi" w:hAnsiTheme="majorHAnsi" w:cstheme="majorHAnsi"/>
          <w:lang w:val="ro-RO"/>
        </w:rPr>
      </w:pPr>
      <w:bookmarkStart w:id="83" w:name="_Toc449630844"/>
      <w:bookmarkStart w:id="84" w:name="_Toc449632597"/>
      <w:bookmarkStart w:id="85" w:name="_Toc449633089"/>
      <w:bookmarkStart w:id="86" w:name="_Toc449692045"/>
      <w:bookmarkStart w:id="87" w:name="_Toc392198690"/>
      <w:bookmarkStart w:id="88" w:name="_Toc392199060"/>
      <w:bookmarkStart w:id="89" w:name="_Toc392222624"/>
      <w:bookmarkStart w:id="90" w:name="_Toc392254909"/>
      <w:bookmarkStart w:id="91" w:name="_Toc392255170"/>
      <w:r w:rsidRPr="0030652C">
        <w:rPr>
          <w:rFonts w:asciiTheme="majorHAnsi" w:hAnsiTheme="majorHAnsi" w:cstheme="majorHAnsi"/>
          <w:lang w:val="ro-RO"/>
        </w:rPr>
        <w:t>Oferta va cuprinde următoarele formulare:</w:t>
      </w:r>
    </w:p>
    <w:p w:rsidR="001034CC" w:rsidRPr="0030652C" w:rsidRDefault="001034CC" w:rsidP="006819B2">
      <w:pPr>
        <w:pStyle w:val="Style3"/>
        <w:numPr>
          <w:ilvl w:val="0"/>
          <w:numId w:val="42"/>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lang w:val="ro-RO"/>
        </w:rPr>
        <w:t>Formularul ofertei (</w:t>
      </w:r>
      <w:r w:rsidRPr="0030652C">
        <w:rPr>
          <w:rFonts w:asciiTheme="majorHAnsi" w:hAnsiTheme="majorHAnsi" w:cstheme="majorHAnsi"/>
          <w:lang w:val="ro-RO"/>
        </w:rPr>
        <w:t>F3.1</w:t>
      </w:r>
      <w:r w:rsidRPr="0030652C">
        <w:rPr>
          <w:rFonts w:asciiTheme="majorHAnsi" w:hAnsiTheme="majorHAnsi" w:cstheme="majorHAnsi"/>
          <w:b w:val="0"/>
          <w:lang w:val="ro-RO"/>
        </w:rPr>
        <w:t>);</w:t>
      </w:r>
      <w:bookmarkEnd w:id="83"/>
      <w:bookmarkEnd w:id="84"/>
      <w:bookmarkEnd w:id="85"/>
      <w:bookmarkEnd w:id="86"/>
    </w:p>
    <w:p w:rsidR="001034CC" w:rsidRPr="0030652C" w:rsidRDefault="001034CC" w:rsidP="006819B2">
      <w:pPr>
        <w:pStyle w:val="Style3"/>
        <w:numPr>
          <w:ilvl w:val="0"/>
          <w:numId w:val="42"/>
        </w:numPr>
        <w:tabs>
          <w:tab w:val="clear" w:pos="360"/>
          <w:tab w:val="left" w:pos="37"/>
          <w:tab w:val="left" w:pos="604"/>
        </w:tabs>
        <w:spacing w:before="0" w:beforeAutospacing="0" w:after="0"/>
        <w:jc w:val="both"/>
        <w:rPr>
          <w:rFonts w:asciiTheme="majorHAnsi" w:hAnsiTheme="majorHAnsi" w:cstheme="majorHAnsi"/>
          <w:b w:val="0"/>
          <w:lang w:val="ro-RO"/>
        </w:rPr>
      </w:pPr>
      <w:bookmarkStart w:id="92" w:name="_Toc449630845"/>
      <w:bookmarkStart w:id="93" w:name="_Toc449632598"/>
      <w:bookmarkStart w:id="94" w:name="_Toc449633090"/>
      <w:bookmarkStart w:id="95" w:name="_Toc449692046"/>
      <w:r w:rsidRPr="0030652C">
        <w:rPr>
          <w:rFonts w:asciiTheme="majorHAnsi" w:hAnsiTheme="majorHAnsi" w:cstheme="majorHAnsi"/>
          <w:b w:val="0"/>
          <w:lang w:val="ro-RO"/>
        </w:rPr>
        <w:t>Scrisoare de garanția bancară (</w:t>
      </w:r>
      <w:r w:rsidRPr="0030652C">
        <w:rPr>
          <w:rFonts w:asciiTheme="majorHAnsi" w:hAnsiTheme="majorHAnsi" w:cstheme="majorHAnsi"/>
          <w:lang w:val="ro-RO"/>
        </w:rPr>
        <w:t>F3.2</w:t>
      </w:r>
      <w:r w:rsidRPr="0030652C">
        <w:rPr>
          <w:rFonts w:asciiTheme="majorHAnsi" w:hAnsiTheme="majorHAnsi" w:cstheme="majorHAnsi"/>
          <w:b w:val="0"/>
          <w:lang w:val="ro-RO"/>
        </w:rPr>
        <w:t>) în original;</w:t>
      </w:r>
      <w:bookmarkEnd w:id="92"/>
      <w:bookmarkEnd w:id="93"/>
      <w:bookmarkEnd w:id="94"/>
      <w:bookmarkEnd w:id="95"/>
    </w:p>
    <w:p w:rsidR="001034CC" w:rsidRPr="0030652C" w:rsidRDefault="001034CC" w:rsidP="006819B2">
      <w:pPr>
        <w:pStyle w:val="Style3"/>
        <w:numPr>
          <w:ilvl w:val="0"/>
          <w:numId w:val="42"/>
        </w:numPr>
        <w:tabs>
          <w:tab w:val="clear" w:pos="360"/>
          <w:tab w:val="left" w:pos="37"/>
          <w:tab w:val="left" w:pos="604"/>
        </w:tabs>
        <w:spacing w:before="0" w:beforeAutospacing="0" w:after="0"/>
        <w:jc w:val="both"/>
        <w:rPr>
          <w:rFonts w:asciiTheme="majorHAnsi" w:hAnsiTheme="majorHAnsi" w:cstheme="majorHAnsi"/>
          <w:b w:val="0"/>
          <w:lang w:val="ro-RO"/>
        </w:rPr>
      </w:pPr>
      <w:bookmarkStart w:id="96" w:name="_Toc449630846"/>
      <w:bookmarkStart w:id="97" w:name="_Toc449632599"/>
      <w:bookmarkStart w:id="98" w:name="_Toc449633091"/>
      <w:bookmarkStart w:id="99" w:name="_Toc449692047"/>
      <w:r w:rsidRPr="0030652C">
        <w:rPr>
          <w:rFonts w:asciiTheme="majorHAnsi" w:hAnsiTheme="majorHAnsi" w:cstheme="majorHAnsi"/>
          <w:b w:val="0"/>
          <w:lang w:val="ro-RO"/>
        </w:rPr>
        <w:t>Oferta tehnică conform caietului de sarcini;</w:t>
      </w:r>
      <w:bookmarkEnd w:id="96"/>
      <w:bookmarkEnd w:id="97"/>
      <w:bookmarkEnd w:id="98"/>
      <w:bookmarkEnd w:id="99"/>
    </w:p>
    <w:p w:rsidR="001034CC" w:rsidRPr="0030652C" w:rsidRDefault="001034CC" w:rsidP="006819B2">
      <w:pPr>
        <w:pStyle w:val="Style3"/>
        <w:numPr>
          <w:ilvl w:val="0"/>
          <w:numId w:val="42"/>
        </w:numPr>
        <w:tabs>
          <w:tab w:val="clear" w:pos="360"/>
          <w:tab w:val="left" w:pos="37"/>
          <w:tab w:val="left" w:pos="604"/>
        </w:tabs>
        <w:spacing w:before="0" w:beforeAutospacing="0" w:after="0"/>
        <w:jc w:val="both"/>
        <w:rPr>
          <w:rFonts w:asciiTheme="majorHAnsi" w:hAnsiTheme="majorHAnsi" w:cstheme="majorHAnsi"/>
          <w:b w:val="0"/>
          <w:lang w:val="ro-RO"/>
        </w:rPr>
      </w:pPr>
      <w:bookmarkStart w:id="100" w:name="_Toc449630849"/>
      <w:bookmarkStart w:id="101" w:name="_Toc449632602"/>
      <w:bookmarkStart w:id="102" w:name="_Toc449633094"/>
      <w:bookmarkStart w:id="103" w:name="_Toc449692050"/>
      <w:r w:rsidRPr="0030652C">
        <w:rPr>
          <w:rFonts w:asciiTheme="majorHAnsi" w:hAnsiTheme="majorHAnsi" w:cstheme="majorHAnsi"/>
          <w:b w:val="0"/>
          <w:lang w:val="ro-RO"/>
        </w:rPr>
        <w:t xml:space="preserve">Orice alt document cerut în punctul 3 din </w:t>
      </w:r>
      <w:r w:rsidRPr="0030652C">
        <w:rPr>
          <w:rFonts w:asciiTheme="majorHAnsi" w:hAnsiTheme="majorHAnsi" w:cstheme="majorHAnsi"/>
          <w:lang w:val="ro-RO"/>
        </w:rPr>
        <w:t>FDA</w:t>
      </w:r>
      <w:bookmarkEnd w:id="100"/>
      <w:bookmarkEnd w:id="101"/>
      <w:bookmarkEnd w:id="102"/>
      <w:bookmarkEnd w:id="103"/>
      <w:r w:rsidRPr="0030652C">
        <w:rPr>
          <w:rFonts w:asciiTheme="majorHAnsi" w:hAnsiTheme="majorHAnsi" w:cstheme="majorHAnsi"/>
          <w:b w:val="0"/>
          <w:lang w:val="ro-RO"/>
        </w:rPr>
        <w:t>;</w:t>
      </w:r>
    </w:p>
    <w:p w:rsidR="001034CC" w:rsidRPr="0030652C" w:rsidRDefault="001034CC" w:rsidP="006819B2">
      <w:pPr>
        <w:pStyle w:val="Style3"/>
        <w:numPr>
          <w:ilvl w:val="0"/>
          <w:numId w:val="42"/>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color w:val="000000" w:themeColor="text1"/>
          <w:lang w:val="ro-RO"/>
        </w:rPr>
        <w:t>Documentul unic de achiziții european</w:t>
      </w:r>
      <w:r w:rsidRPr="0030652C">
        <w:rPr>
          <w:rFonts w:asciiTheme="majorHAnsi" w:hAnsiTheme="majorHAnsi" w:cstheme="majorHAnsi"/>
          <w:color w:val="000000" w:themeColor="text1"/>
          <w:lang w:val="ro-RO"/>
        </w:rPr>
        <w:t xml:space="preserve"> (DUAE).</w:t>
      </w:r>
    </w:p>
    <w:p w:rsidR="001034CC" w:rsidRPr="0030652C" w:rsidRDefault="001034CC" w:rsidP="00B5234C">
      <w:pPr>
        <w:pStyle w:val="Style3"/>
        <w:tabs>
          <w:tab w:val="clear" w:pos="360"/>
          <w:tab w:val="left" w:pos="37"/>
          <w:tab w:val="left" w:pos="604"/>
        </w:tabs>
        <w:spacing w:before="0" w:beforeAutospacing="0" w:after="0"/>
        <w:ind w:left="480" w:firstLine="0"/>
        <w:jc w:val="both"/>
        <w:rPr>
          <w:rFonts w:asciiTheme="majorHAnsi" w:hAnsiTheme="majorHAnsi" w:cstheme="majorHAnsi"/>
          <w:b w:val="0"/>
          <w:lang w:val="ro-RO"/>
        </w:rPr>
      </w:pPr>
    </w:p>
    <w:bookmarkEnd w:id="87"/>
    <w:bookmarkEnd w:id="88"/>
    <w:bookmarkEnd w:id="89"/>
    <w:bookmarkEnd w:id="90"/>
    <w:bookmarkEnd w:id="91"/>
    <w:p w:rsidR="001034CC" w:rsidRPr="0030652C" w:rsidRDefault="001034CC" w:rsidP="006819B2">
      <w:pPr>
        <w:numPr>
          <w:ilvl w:val="1"/>
          <w:numId w:val="13"/>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Toate documentele menţionate în punctul 20.1 din IPO vor fi completate fără nici o modificare sau abatere de la original, spaţiile goale fiind completate cu informaţia solicitată. Completarea defectuoasă a formularelor poate atrage respingerea ofertei ca fiind necorespunzătoare.</w:t>
      </w:r>
    </w:p>
    <w:p w:rsidR="001034CC" w:rsidRPr="0030652C" w:rsidRDefault="001034CC" w:rsidP="006819B2">
      <w:pPr>
        <w:numPr>
          <w:ilvl w:val="1"/>
          <w:numId w:val="13"/>
        </w:numPr>
        <w:tabs>
          <w:tab w:val="left" w:pos="37"/>
          <w:tab w:val="left" w:pos="746"/>
        </w:tabs>
        <w:spacing w:after="120"/>
        <w:ind w:left="0" w:firstLine="0"/>
        <w:jc w:val="both"/>
        <w:rPr>
          <w:rFonts w:asciiTheme="majorHAnsi" w:hAnsiTheme="majorHAnsi" w:cstheme="majorHAnsi"/>
        </w:rPr>
      </w:pPr>
      <w:r w:rsidRPr="0030652C">
        <w:rPr>
          <w:rFonts w:asciiTheme="majorHAnsi" w:hAnsiTheme="majorHAnsi" w:cstheme="majorHAnsi"/>
        </w:rPr>
        <w:lastRenderedPageBreak/>
        <w:t>Oferta elaborată de ofertant trebuie să cuprindă:</w:t>
      </w:r>
    </w:p>
    <w:p w:rsidR="001034CC" w:rsidRPr="0030652C" w:rsidRDefault="001034CC" w:rsidP="00B5234C">
      <w:pPr>
        <w:tabs>
          <w:tab w:val="left" w:pos="37"/>
        </w:tabs>
        <w:spacing w:before="100" w:beforeAutospacing="1" w:after="120"/>
        <w:jc w:val="both"/>
        <w:rPr>
          <w:rFonts w:asciiTheme="majorHAnsi" w:hAnsiTheme="majorHAnsi" w:cstheme="majorHAnsi"/>
          <w:b/>
          <w:bCs/>
        </w:rPr>
      </w:pPr>
      <w:r w:rsidRPr="0030652C">
        <w:rPr>
          <w:rFonts w:asciiTheme="majorHAnsi" w:hAnsiTheme="majorHAnsi" w:cstheme="majorHAnsi"/>
          <w:b/>
          <w:bCs/>
        </w:rPr>
        <w:t xml:space="preserve">a) Oferta tehnică - </w:t>
      </w:r>
      <w:r w:rsidRPr="0030652C">
        <w:rPr>
          <w:rFonts w:asciiTheme="majorHAnsi" w:hAnsiTheme="majorHAnsi" w:cstheme="majorHAnsi"/>
        </w:rPr>
        <w:t>ofertantul va elabora oferta tehnică, astfel încît aceasta să respecte  în totalitate cerinţele de calificare, precum şi cerinţele prevăzute în caietul de sarcini.</w:t>
      </w:r>
    </w:p>
    <w:p w:rsidR="001034CC" w:rsidRPr="0030652C" w:rsidRDefault="001034CC" w:rsidP="00B5234C">
      <w:pPr>
        <w:tabs>
          <w:tab w:val="left" w:pos="37"/>
        </w:tabs>
        <w:spacing w:before="100" w:beforeAutospacing="1" w:after="120"/>
        <w:jc w:val="both"/>
        <w:rPr>
          <w:rFonts w:asciiTheme="majorHAnsi" w:hAnsiTheme="majorHAnsi" w:cstheme="majorHAnsi"/>
        </w:rPr>
      </w:pPr>
      <w:r w:rsidRPr="0030652C">
        <w:rPr>
          <w:rFonts w:asciiTheme="majorHAnsi" w:hAnsiTheme="majorHAnsi" w:cstheme="majorHAnsi"/>
          <w:b/>
          <w:bCs/>
        </w:rPr>
        <w:t xml:space="preserve">b) Oferta  financiară - </w:t>
      </w:r>
      <w:r w:rsidRPr="0030652C">
        <w:rPr>
          <w:rFonts w:asciiTheme="majorHAnsi" w:hAnsiTheme="majorHAnsi" w:cstheme="majorHAnsi"/>
          <w:bCs/>
        </w:rPr>
        <w:t>o</w:t>
      </w:r>
      <w:r w:rsidRPr="0030652C">
        <w:rPr>
          <w:rFonts w:asciiTheme="majorHAnsi" w:hAnsiTheme="majorHAnsi" w:cstheme="majorHAnsi"/>
        </w:rPr>
        <w:t xml:space="preserve">fertantul va elabora oferta financiară, astfel încît aceasta să furnizeze  toate informaţiile solicitate cu privire la preţuri, tarife, precum şi la alte condiţii financiare şi comerciale legate de obiectul contractului de achiziţie publică de lucrări. Formularul ofertei </w:t>
      </w:r>
      <w:r w:rsidRPr="0030652C">
        <w:rPr>
          <w:rFonts w:asciiTheme="majorHAnsi" w:hAnsiTheme="majorHAnsi" w:cstheme="majorHAnsi"/>
          <w:b/>
        </w:rPr>
        <w:t>F3.1</w:t>
      </w:r>
      <w:r w:rsidRPr="0030652C">
        <w:rPr>
          <w:rFonts w:asciiTheme="majorHAnsi" w:hAnsiTheme="majorHAnsi" w:cstheme="majorHAnsi"/>
        </w:rPr>
        <w:t xml:space="preserve"> va fi însoţit de devizul-ofertă, elaborat în conformitate cu normativele în domeniu.</w:t>
      </w:r>
    </w:p>
    <w:p w:rsidR="001034CC" w:rsidRPr="0030652C" w:rsidRDefault="001034CC" w:rsidP="006819B2">
      <w:pPr>
        <w:numPr>
          <w:ilvl w:val="1"/>
          <w:numId w:val="13"/>
        </w:numPr>
        <w:tabs>
          <w:tab w:val="left" w:pos="37"/>
          <w:tab w:val="left" w:pos="604"/>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color w:val="000000" w:themeColor="text1"/>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rsidR="001034CC" w:rsidRPr="0030652C" w:rsidRDefault="001034CC" w:rsidP="006819B2">
      <w:pPr>
        <w:pStyle w:val="Style3"/>
        <w:numPr>
          <w:ilvl w:val="0"/>
          <w:numId w:val="13"/>
        </w:numPr>
        <w:tabs>
          <w:tab w:val="clear" w:pos="360"/>
          <w:tab w:val="left" w:pos="37"/>
          <w:tab w:val="left" w:pos="462"/>
          <w:tab w:val="left" w:pos="604"/>
        </w:tabs>
        <w:ind w:left="37" w:firstLine="0"/>
        <w:rPr>
          <w:rFonts w:asciiTheme="majorHAnsi" w:hAnsiTheme="majorHAnsi" w:cstheme="majorHAnsi"/>
          <w:color w:val="4F81BD"/>
          <w:lang w:val="ro-RO"/>
        </w:rPr>
      </w:pPr>
      <w:bookmarkStart w:id="104" w:name="_Toc449692051"/>
      <w:r w:rsidRPr="0030652C">
        <w:rPr>
          <w:rFonts w:asciiTheme="majorHAnsi" w:hAnsiTheme="majorHAnsi" w:cstheme="majorHAnsi"/>
          <w:color w:val="4F81BD"/>
          <w:lang w:val="ro-RO"/>
        </w:rPr>
        <w:t>Oferte alternative</w:t>
      </w:r>
      <w:bookmarkEnd w:id="104"/>
    </w:p>
    <w:p w:rsidR="001034CC" w:rsidRPr="0030652C" w:rsidRDefault="001034CC" w:rsidP="006819B2">
      <w:pPr>
        <w:pStyle w:val="a"/>
        <w:numPr>
          <w:ilvl w:val="1"/>
          <w:numId w:val="13"/>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are dreptul de a depune, suplimentar fată de oferta de bază, şi alte oferte, denumite oferte alternative, dacă astfel este prevăzut în punctul 4.1 din FDA. Ofertele alternative se pot abate într-o anumită măsură de la cerințele prevăzute în caietul de sarcini pentru oferta de bază.</w:t>
      </w:r>
    </w:p>
    <w:p w:rsidR="001034CC" w:rsidRPr="0030652C" w:rsidRDefault="001034CC" w:rsidP="006819B2">
      <w:pPr>
        <w:pStyle w:val="a"/>
        <w:numPr>
          <w:ilvl w:val="1"/>
          <w:numId w:val="13"/>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care intenționează să depună oferta alternativă are obligația de  a depune şi oferta de bază. Oferta alternativă trebuie să respecte, din punct de vedere al soluțiilor şi exigențelor de calitate, cerințele minime prevăzute în caietul de sarcini.</w:t>
      </w:r>
    </w:p>
    <w:p w:rsidR="001034CC" w:rsidRPr="0030652C" w:rsidRDefault="001034CC" w:rsidP="006819B2">
      <w:pPr>
        <w:pStyle w:val="a"/>
        <w:numPr>
          <w:ilvl w:val="1"/>
          <w:numId w:val="13"/>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Grupul de lucru va lua decizia de acceptare a ofertelor alternative numai după consultare cu proiectantul lucrării, care își va  exprima, în scris, punctul său de vedere referitor la  fiecare ofertă alternativă. În cazul acceptării ofertei alternative responsabilitatea adaptării proiectului la caracteristicile ofertei alternative revine proiectantului inițial.</w:t>
      </w:r>
    </w:p>
    <w:p w:rsidR="001034CC" w:rsidRPr="0030652C" w:rsidRDefault="001034CC" w:rsidP="006819B2">
      <w:pPr>
        <w:pStyle w:val="a"/>
        <w:numPr>
          <w:ilvl w:val="1"/>
          <w:numId w:val="13"/>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Ofertele alternative care nu respectă prevederile punctului 20.2. din IPO nu vor fi luate în considerare.</w:t>
      </w:r>
    </w:p>
    <w:p w:rsidR="001034CC" w:rsidRPr="0030652C" w:rsidRDefault="001034CC" w:rsidP="006819B2">
      <w:pPr>
        <w:pStyle w:val="Style3"/>
        <w:numPr>
          <w:ilvl w:val="0"/>
          <w:numId w:val="13"/>
        </w:numPr>
        <w:tabs>
          <w:tab w:val="clear" w:pos="360"/>
          <w:tab w:val="left" w:pos="37"/>
          <w:tab w:val="left" w:pos="462"/>
          <w:tab w:val="left" w:pos="604"/>
        </w:tabs>
        <w:ind w:left="37" w:firstLine="0"/>
        <w:jc w:val="both"/>
        <w:rPr>
          <w:rFonts w:asciiTheme="majorHAnsi" w:hAnsiTheme="majorHAnsi" w:cstheme="majorHAnsi"/>
          <w:color w:val="4F81BD"/>
          <w:lang w:val="ro-RO"/>
        </w:rPr>
      </w:pPr>
      <w:bookmarkStart w:id="105" w:name="_Toc449692052"/>
      <w:r w:rsidRPr="0030652C">
        <w:rPr>
          <w:rFonts w:asciiTheme="majorHAnsi" w:hAnsiTheme="majorHAnsi" w:cstheme="majorHAnsi"/>
          <w:color w:val="4F81BD"/>
          <w:lang w:val="ro-RO"/>
        </w:rPr>
        <w:t>Perioada de valabilitate a ofertei</w:t>
      </w:r>
      <w:bookmarkEnd w:id="105"/>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are obligaţia de a menţine oferta valabilă pe o perioada indicată în punctul 4.8 din FDA.  </w:t>
      </w:r>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ofertă valabilă pentru o perioadă mai mică decît cea prevăzută în prezentul punct va fi respinsă de grupul de lucru, ca fiind necorespunzătoare. </w:t>
      </w:r>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de a solicita ofertanţilor, în circumstanţe excepţionale, înainte de expirarea perioadei de valabilitate a ofertei, prelungirea acestei perioade cu cel mult 60 de zile.</w:t>
      </w:r>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În cazul extinderii perioadei de valabilitate a ofertei perioada de valabilitate a garanţiei pentru ofertă va fi prelungită în mod corespunzător. </w:t>
      </w:r>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are obligaţia de a comunica autorităţii contractante dacă este sau nu este de acord cu prelungirea perioadei de valabilitate a ofertei.</w:t>
      </w:r>
    </w:p>
    <w:p w:rsidR="001034CC" w:rsidRPr="0030652C" w:rsidRDefault="001034CC" w:rsidP="006819B2">
      <w:pPr>
        <w:numPr>
          <w:ilvl w:val="1"/>
          <w:numId w:val="13"/>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care nu este de acord cu prelungirea perioadei de valabilitate a ofertei nu va pierde garanţia pentru ofertă.</w:t>
      </w:r>
    </w:p>
    <w:p w:rsidR="001034CC" w:rsidRPr="00905E0C" w:rsidRDefault="001034CC" w:rsidP="006819B2">
      <w:pPr>
        <w:pStyle w:val="Style3"/>
        <w:numPr>
          <w:ilvl w:val="0"/>
          <w:numId w:val="13"/>
        </w:numPr>
        <w:tabs>
          <w:tab w:val="clear" w:pos="360"/>
          <w:tab w:val="left" w:pos="37"/>
          <w:tab w:val="left" w:pos="462"/>
        </w:tabs>
        <w:ind w:left="37" w:firstLine="0"/>
        <w:rPr>
          <w:rFonts w:asciiTheme="majorHAnsi" w:hAnsiTheme="majorHAnsi" w:cstheme="majorHAnsi"/>
          <w:bCs/>
          <w:color w:val="5B9BD5" w:themeColor="accent1"/>
          <w:lang w:val="ro-RO"/>
        </w:rPr>
      </w:pPr>
      <w:bookmarkStart w:id="106" w:name="_Toc449692053"/>
      <w:r w:rsidRPr="00905E0C">
        <w:rPr>
          <w:rFonts w:asciiTheme="majorHAnsi" w:hAnsiTheme="majorHAnsi" w:cstheme="majorHAnsi"/>
          <w:color w:val="5B9BD5" w:themeColor="accent1"/>
          <w:lang w:val="ro-RO"/>
        </w:rPr>
        <w:t>Perioada</w:t>
      </w:r>
      <w:r w:rsidR="009A191B">
        <w:rPr>
          <w:rFonts w:asciiTheme="majorHAnsi" w:hAnsiTheme="majorHAnsi" w:cstheme="majorHAnsi"/>
          <w:color w:val="5B9BD5" w:themeColor="accent1"/>
          <w:lang w:val="ro-RO"/>
        </w:rPr>
        <w:t xml:space="preserve"> </w:t>
      </w:r>
      <w:r w:rsidRPr="00905E0C">
        <w:rPr>
          <w:rFonts w:asciiTheme="majorHAnsi" w:hAnsiTheme="majorHAnsi" w:cstheme="majorHAnsi"/>
          <w:color w:val="5B9BD5" w:themeColor="accent1"/>
          <w:lang w:val="ro-RO"/>
        </w:rPr>
        <w:t>de executare</w:t>
      </w:r>
      <w:bookmarkEnd w:id="106"/>
    </w:p>
    <w:p w:rsidR="001034CC" w:rsidRPr="0030652C" w:rsidRDefault="001034CC" w:rsidP="006819B2">
      <w:pPr>
        <w:numPr>
          <w:ilvl w:val="1"/>
          <w:numId w:val="13"/>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lastRenderedPageBreak/>
        <w:t xml:space="preserve">Autoritatea contractantă stabileşte perioada maximă de executare a lucrărilor pentru obiectul indicat în </w:t>
      </w:r>
      <w:r>
        <w:rPr>
          <w:rFonts w:asciiTheme="majorHAnsi" w:hAnsiTheme="majorHAnsi" w:cstheme="majorHAnsi"/>
        </w:rPr>
        <w:t xml:space="preserve">punctul 1.2 din </w:t>
      </w:r>
      <w:r w:rsidRPr="0030652C">
        <w:rPr>
          <w:rFonts w:asciiTheme="majorHAnsi" w:hAnsiTheme="majorHAnsi" w:cstheme="majorHAnsi"/>
        </w:rPr>
        <w:t>FDA, reieşind din procesul de executare, în conformitate cu normativele în construcţii.</w:t>
      </w:r>
    </w:p>
    <w:p w:rsidR="001034CC" w:rsidRPr="0030652C" w:rsidRDefault="001034CC" w:rsidP="006819B2">
      <w:pPr>
        <w:numPr>
          <w:ilvl w:val="1"/>
          <w:numId w:val="13"/>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Perioada maximă de executare a lucrărilor este indicată în</w:t>
      </w:r>
      <w:r>
        <w:rPr>
          <w:rFonts w:asciiTheme="majorHAnsi" w:hAnsiTheme="majorHAnsi" w:cstheme="majorHAnsi"/>
        </w:rPr>
        <w:t xml:space="preserve"> punctul 4.5 din</w:t>
      </w:r>
      <w:r w:rsidRPr="0030652C">
        <w:rPr>
          <w:rFonts w:asciiTheme="majorHAnsi" w:hAnsiTheme="majorHAnsi" w:cstheme="majorHAnsi"/>
        </w:rPr>
        <w:t xml:space="preserve"> FDA.</w:t>
      </w:r>
    </w:p>
    <w:p w:rsidR="001034CC" w:rsidRPr="00F70234" w:rsidRDefault="001034CC" w:rsidP="006819B2">
      <w:pPr>
        <w:pStyle w:val="Style3"/>
        <w:numPr>
          <w:ilvl w:val="0"/>
          <w:numId w:val="13"/>
        </w:numPr>
        <w:tabs>
          <w:tab w:val="clear" w:pos="360"/>
          <w:tab w:val="left" w:pos="179"/>
          <w:tab w:val="left" w:pos="321"/>
          <w:tab w:val="left" w:pos="604"/>
        </w:tabs>
        <w:ind w:left="0" w:firstLine="0"/>
        <w:rPr>
          <w:rFonts w:asciiTheme="majorHAnsi" w:hAnsiTheme="majorHAnsi" w:cstheme="majorHAnsi"/>
          <w:color w:val="5B9BD5" w:themeColor="accent1"/>
          <w:lang w:val="ro-RO"/>
        </w:rPr>
      </w:pPr>
      <w:bookmarkStart w:id="107" w:name="_Toc449692054"/>
      <w:r w:rsidRPr="00F70234">
        <w:rPr>
          <w:rFonts w:asciiTheme="majorHAnsi" w:hAnsiTheme="majorHAnsi" w:cstheme="majorHAnsi"/>
          <w:bCs/>
          <w:color w:val="5B9BD5" w:themeColor="accent1"/>
          <w:lang w:val="ro-RO"/>
        </w:rPr>
        <w:t>Perioada</w:t>
      </w:r>
      <w:r w:rsidRPr="00F70234">
        <w:rPr>
          <w:rFonts w:asciiTheme="majorHAnsi" w:hAnsiTheme="majorHAnsi" w:cstheme="majorHAnsi"/>
          <w:color w:val="5B9BD5" w:themeColor="accent1"/>
          <w:lang w:val="ro-RO"/>
        </w:rPr>
        <w:t xml:space="preserve"> de </w:t>
      </w:r>
      <w:bookmarkEnd w:id="107"/>
      <w:r w:rsidRPr="00F70234">
        <w:rPr>
          <w:rFonts w:asciiTheme="majorHAnsi" w:hAnsiTheme="majorHAnsi" w:cstheme="majorHAnsi"/>
          <w:color w:val="5B9BD5" w:themeColor="accent1"/>
          <w:lang w:val="ro-RO"/>
        </w:rPr>
        <w:t>garanție</w:t>
      </w:r>
    </w:p>
    <w:p w:rsidR="001034CC" w:rsidRPr="0030652C" w:rsidRDefault="001034CC" w:rsidP="0030652C">
      <w:pPr>
        <w:numPr>
          <w:ilvl w:val="1"/>
          <w:numId w:val="13"/>
        </w:numPr>
        <w:tabs>
          <w:tab w:val="left" w:pos="179"/>
          <w:tab w:val="left" w:pos="321"/>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Perioada minimă de garanţie asupra lucrărilor menţionate în </w:t>
      </w:r>
      <w:r>
        <w:rPr>
          <w:rFonts w:asciiTheme="majorHAnsi" w:hAnsiTheme="majorHAnsi" w:cstheme="majorHAnsi"/>
        </w:rPr>
        <w:t xml:space="preserve">punctul 1.2 din </w:t>
      </w:r>
      <w:r w:rsidRPr="0030652C">
        <w:rPr>
          <w:rFonts w:asciiTheme="majorHAnsi" w:hAnsiTheme="majorHAnsi" w:cstheme="majorHAnsi"/>
        </w:rPr>
        <w:t xml:space="preserve">FDAeste indicată în </w:t>
      </w:r>
      <w:r>
        <w:rPr>
          <w:rFonts w:asciiTheme="majorHAnsi" w:hAnsiTheme="majorHAnsi" w:cstheme="majorHAnsi"/>
        </w:rPr>
        <w:t xml:space="preserve">secțiunea 3 din </w:t>
      </w:r>
      <w:r w:rsidRPr="0030652C">
        <w:rPr>
          <w:rFonts w:asciiTheme="majorHAnsi" w:hAnsiTheme="majorHAnsi" w:cstheme="majorHAnsi"/>
        </w:rPr>
        <w:t>FDA.</w:t>
      </w:r>
    </w:p>
    <w:p w:rsidR="001034CC" w:rsidRPr="0030652C" w:rsidRDefault="001034CC" w:rsidP="006819B2">
      <w:pPr>
        <w:numPr>
          <w:ilvl w:val="1"/>
          <w:numId w:val="13"/>
        </w:numPr>
        <w:tabs>
          <w:tab w:val="left" w:pos="179"/>
          <w:tab w:val="left" w:pos="462"/>
        </w:tabs>
        <w:spacing w:after="120"/>
        <w:ind w:left="0" w:firstLine="0"/>
        <w:jc w:val="both"/>
        <w:rPr>
          <w:rFonts w:asciiTheme="majorHAnsi" w:hAnsiTheme="majorHAnsi" w:cstheme="majorHAnsi"/>
        </w:rPr>
      </w:pPr>
      <w:r w:rsidRPr="0030652C">
        <w:rPr>
          <w:rFonts w:asciiTheme="majorHAnsi" w:hAnsiTheme="majorHAnsi" w:cstheme="majorHAnsi"/>
        </w:rPr>
        <w:t>Ofertele care conţin o perioadă de garanţie mai mică decât perioada minimă  de garanţie prevăzută</w:t>
      </w:r>
      <w:r>
        <w:rPr>
          <w:rFonts w:asciiTheme="majorHAnsi" w:hAnsiTheme="majorHAnsi" w:cstheme="majorHAnsi"/>
        </w:rPr>
        <w:t xml:space="preserve"> în secțiunea 3 din </w:t>
      </w:r>
      <w:r w:rsidRPr="0030652C">
        <w:rPr>
          <w:rFonts w:asciiTheme="majorHAnsi" w:hAnsiTheme="majorHAnsi" w:cstheme="majorHAnsi"/>
        </w:rPr>
        <w:t xml:space="preserve">FDA se resping de către 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w:t>
      </w:r>
    </w:p>
    <w:p w:rsidR="001034CC" w:rsidRPr="00F70234" w:rsidRDefault="001034CC" w:rsidP="006819B2">
      <w:pPr>
        <w:pStyle w:val="Style3"/>
        <w:numPr>
          <w:ilvl w:val="0"/>
          <w:numId w:val="13"/>
        </w:numPr>
        <w:tabs>
          <w:tab w:val="clear" w:pos="360"/>
          <w:tab w:val="left" w:pos="37"/>
          <w:tab w:val="left" w:pos="462"/>
        </w:tabs>
        <w:ind w:left="37" w:firstLine="0"/>
        <w:rPr>
          <w:rFonts w:asciiTheme="majorHAnsi" w:hAnsiTheme="majorHAnsi" w:cstheme="majorHAnsi"/>
          <w:color w:val="5B9BD5" w:themeColor="accent1"/>
          <w:lang w:val="ro-RO"/>
        </w:rPr>
      </w:pPr>
      <w:bookmarkStart w:id="108" w:name="_Toc449692055"/>
      <w:r w:rsidRPr="00F70234">
        <w:rPr>
          <w:rFonts w:asciiTheme="majorHAnsi" w:hAnsiTheme="majorHAnsi" w:cstheme="majorHAnsi"/>
          <w:bCs/>
          <w:color w:val="5B9BD5" w:themeColor="accent1"/>
          <w:lang w:val="ro-RO"/>
        </w:rPr>
        <w:t>Oferta</w:t>
      </w:r>
      <w:r w:rsidRPr="00F70234">
        <w:rPr>
          <w:rFonts w:asciiTheme="majorHAnsi" w:hAnsiTheme="majorHAnsi" w:cstheme="majorHAnsi"/>
          <w:color w:val="5B9BD5" w:themeColor="accent1"/>
          <w:lang w:val="ro-RO"/>
        </w:rPr>
        <w:t xml:space="preserve"> tehnică</w:t>
      </w:r>
      <w:bookmarkEnd w:id="108"/>
    </w:p>
    <w:p w:rsidR="001034CC" w:rsidRPr="0030652C" w:rsidRDefault="001034CC" w:rsidP="006819B2">
      <w:pPr>
        <w:pStyle w:val="a"/>
        <w:numPr>
          <w:ilvl w:val="1"/>
          <w:numId w:val="43"/>
        </w:numPr>
        <w:tabs>
          <w:tab w:val="clear" w:pos="1134"/>
          <w:tab w:val="left" w:pos="37"/>
          <w:tab w:val="left" w:pos="462"/>
        </w:tabs>
        <w:spacing w:after="120"/>
        <w:ind w:left="37" w:hanging="37"/>
        <w:rPr>
          <w:rFonts w:asciiTheme="majorHAnsi" w:hAnsiTheme="majorHAnsi" w:cstheme="majorHAnsi"/>
          <w:b/>
          <w:u w:val="single"/>
          <w:lang w:val="ro-RO"/>
        </w:rPr>
      </w:pPr>
      <w:r w:rsidRPr="0030652C">
        <w:rPr>
          <w:rFonts w:asciiTheme="majorHAnsi" w:hAnsiTheme="majorHAnsi" w:cstheme="majorHAnsi"/>
          <w:lang w:val="ro-RO"/>
        </w:rPr>
        <w:t>Ofertantul are obligația de a demonstra conformitatea propunerii de executare a lucrării cu cerințele prevăzute în caietul de sarcini și lista cu cantitățile de lucrări. În acest scop oferta tehnică va conține:</w:t>
      </w:r>
    </w:p>
    <w:p w:rsidR="001034CC" w:rsidRPr="0030652C" w:rsidRDefault="001034CC" w:rsidP="00B94D54">
      <w:pPr>
        <w:numPr>
          <w:ilvl w:val="0"/>
          <w:numId w:val="19"/>
        </w:numPr>
        <w:tabs>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graficul de executare a lucrării;</w:t>
      </w:r>
    </w:p>
    <w:p w:rsidR="001034CC" w:rsidRPr="0030652C" w:rsidRDefault="001034CC" w:rsidP="00B94D54">
      <w:pPr>
        <w:numPr>
          <w:ilvl w:val="0"/>
          <w:numId w:val="19"/>
        </w:numPr>
        <w:tabs>
          <w:tab w:val="left" w:pos="37"/>
          <w:tab w:val="left" w:pos="321"/>
        </w:tabs>
        <w:spacing w:before="100" w:beforeAutospacing="1" w:after="120"/>
        <w:ind w:left="0" w:firstLine="0"/>
        <w:jc w:val="both"/>
        <w:rPr>
          <w:rFonts w:asciiTheme="majorHAnsi" w:hAnsiTheme="majorHAnsi" w:cstheme="majorHAnsi"/>
        </w:rPr>
      </w:pPr>
      <w:r w:rsidRPr="0030652C">
        <w:rPr>
          <w:rFonts w:asciiTheme="majorHAnsi" w:hAnsiTheme="majorHAnsi" w:cstheme="majorHAnsi"/>
        </w:rPr>
        <w:t>documentația de deviz (formularele 3, 5, 7 corespunzător CPL.01.01-2012), conform Formularului de deviz nr.1 – lista cu cantitățile de lucrări.</w:t>
      </w:r>
    </w:p>
    <w:p w:rsidR="001034CC" w:rsidRPr="00905E0C" w:rsidRDefault="001034CC" w:rsidP="006819B2">
      <w:pPr>
        <w:pStyle w:val="Style3"/>
        <w:numPr>
          <w:ilvl w:val="0"/>
          <w:numId w:val="13"/>
        </w:numPr>
        <w:tabs>
          <w:tab w:val="clear" w:pos="360"/>
          <w:tab w:val="left" w:pos="37"/>
          <w:tab w:val="left" w:pos="462"/>
        </w:tabs>
        <w:ind w:left="0" w:firstLine="0"/>
        <w:rPr>
          <w:rFonts w:asciiTheme="majorHAnsi" w:hAnsiTheme="majorHAnsi" w:cstheme="majorHAnsi"/>
          <w:color w:val="5B9BD5" w:themeColor="accent1"/>
          <w:lang w:val="ro-RO"/>
        </w:rPr>
      </w:pPr>
      <w:bookmarkStart w:id="109" w:name="_Toc449692056"/>
      <w:r w:rsidRPr="00905E0C">
        <w:rPr>
          <w:rFonts w:asciiTheme="majorHAnsi" w:hAnsiTheme="majorHAnsi" w:cstheme="majorHAnsi"/>
          <w:color w:val="5B9BD5" w:themeColor="accent1"/>
          <w:lang w:val="ro-RO"/>
        </w:rPr>
        <w:t>Oferta financiară</w:t>
      </w:r>
      <w:bookmarkEnd w:id="109"/>
    </w:p>
    <w:p w:rsidR="001034CC" w:rsidRPr="0030652C" w:rsidRDefault="001034CC" w:rsidP="00B94D54">
      <w:pPr>
        <w:numPr>
          <w:ilvl w:val="1"/>
          <w:numId w:val="13"/>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financiară include formularul 3.1 din Secţiunea 3 și formularul deviz – ofertă (inclusiv formularele de deviz 3 și 5).</w:t>
      </w:r>
    </w:p>
    <w:p w:rsidR="001034CC" w:rsidRPr="0030652C" w:rsidRDefault="001034CC" w:rsidP="00B94D54">
      <w:pPr>
        <w:numPr>
          <w:ilvl w:val="1"/>
          <w:numId w:val="13"/>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Ofertantul trebuie să prezinte formularul </w:t>
      </w:r>
      <w:r w:rsidRPr="0030652C">
        <w:rPr>
          <w:rFonts w:asciiTheme="majorHAnsi" w:hAnsiTheme="majorHAnsi" w:cstheme="majorHAnsi"/>
          <w:b/>
        </w:rPr>
        <w:t>F3.1</w:t>
      </w:r>
      <w:r w:rsidRPr="0030652C">
        <w:rPr>
          <w:rFonts w:asciiTheme="majorHAnsi" w:hAnsiTheme="majorHAnsi" w:cstheme="majorHAnsi"/>
        </w:rPr>
        <w:t xml:space="preserve"> din Secţiunea 3 care reprezintă elementul principal al ofertei financiare. În cazul în care există discrepanță între formularul </w:t>
      </w:r>
      <w:r w:rsidRPr="0030652C">
        <w:rPr>
          <w:rFonts w:asciiTheme="majorHAnsi" w:hAnsiTheme="majorHAnsi" w:cstheme="majorHAnsi"/>
          <w:b/>
        </w:rPr>
        <w:t>F3.1</w:t>
      </w:r>
      <w:r w:rsidRPr="0030652C">
        <w:rPr>
          <w:rFonts w:asciiTheme="majorHAnsi" w:hAnsiTheme="majorHAnsi" w:cstheme="majorHAnsi"/>
        </w:rPr>
        <w:t xml:space="preserve"> și formularele 3, 5, 7, oferta se va respinge ca fiind neconformă.</w:t>
      </w:r>
    </w:p>
    <w:p w:rsidR="001034CC" w:rsidRPr="0030652C" w:rsidRDefault="001034CC" w:rsidP="006819B2">
      <w:pPr>
        <w:pStyle w:val="3"/>
        <w:keepNext w:val="0"/>
        <w:keepLines w:val="0"/>
        <w:numPr>
          <w:ilvl w:val="0"/>
          <w:numId w:val="13"/>
        </w:numPr>
        <w:tabs>
          <w:tab w:val="left" w:pos="179"/>
          <w:tab w:val="left" w:pos="462"/>
        </w:tabs>
        <w:spacing w:before="0" w:after="120"/>
        <w:ind w:left="0" w:firstLine="0"/>
        <w:rPr>
          <w:rFonts w:cstheme="majorHAnsi"/>
        </w:rPr>
      </w:pPr>
      <w:bookmarkStart w:id="110" w:name="_Toc392180155"/>
      <w:bookmarkStart w:id="111" w:name="_Toc449539045"/>
      <w:r w:rsidRPr="0030652C">
        <w:rPr>
          <w:rFonts w:cstheme="majorHAnsi"/>
        </w:rPr>
        <w:t>Garanţia pentru ofertă</w:t>
      </w:r>
      <w:bookmarkEnd w:id="110"/>
      <w:bookmarkEnd w:id="111"/>
    </w:p>
    <w:p w:rsidR="001034CC" w:rsidRPr="0030652C" w:rsidRDefault="001034CC" w:rsidP="00B94D54">
      <w:pPr>
        <w:pStyle w:val="a"/>
        <w:numPr>
          <w:ilvl w:val="1"/>
          <w:numId w:val="44"/>
        </w:numPr>
        <w:tabs>
          <w:tab w:val="clear" w:pos="1134"/>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depune garanția pentru ofertă.  Cuantumul garanției pentru ofertă este prevăzut în </w:t>
      </w:r>
      <w:r>
        <w:rPr>
          <w:rFonts w:asciiTheme="majorHAnsi" w:hAnsiTheme="majorHAnsi" w:cstheme="majorHAnsi"/>
          <w:lang w:val="ro-RO"/>
        </w:rPr>
        <w:t xml:space="preserve">punctul 4.3 din </w:t>
      </w:r>
      <w:r w:rsidRPr="00B94D54">
        <w:rPr>
          <w:rFonts w:asciiTheme="majorHAnsi" w:hAnsiTheme="majorHAnsi" w:cstheme="majorHAnsi"/>
          <w:lang w:val="ro-RO"/>
        </w:rPr>
        <w:t>FDA</w:t>
      </w:r>
      <w:r w:rsidRPr="0030652C">
        <w:rPr>
          <w:rFonts w:asciiTheme="majorHAnsi" w:hAnsiTheme="majorHAnsi" w:cstheme="majorHAnsi"/>
          <w:lang w:val="ro-RO"/>
        </w:rPr>
        <w:t>. Perioada de valabilitate a garanției pentru ofertă trebuie să fie egală cu perioada de valabilitate a ofertei (</w:t>
      </w:r>
      <w:r>
        <w:rPr>
          <w:rFonts w:asciiTheme="majorHAnsi" w:hAnsiTheme="majorHAnsi" w:cstheme="majorHAnsi"/>
          <w:lang w:val="ro-RO"/>
        </w:rPr>
        <w:t xml:space="preserve">punctul 4.8 din </w:t>
      </w:r>
      <w:r w:rsidRPr="00B94D54">
        <w:rPr>
          <w:rFonts w:asciiTheme="majorHAnsi" w:hAnsiTheme="majorHAnsi" w:cstheme="majorHAnsi"/>
          <w:lang w:val="ro-RO"/>
        </w:rPr>
        <w:t>FDA</w:t>
      </w:r>
      <w:r w:rsidRPr="0030652C">
        <w:rPr>
          <w:rFonts w:asciiTheme="majorHAnsi" w:hAnsiTheme="majorHAnsi" w:cstheme="majorHAnsi"/>
          <w:lang w:val="ro-RO"/>
        </w:rPr>
        <w:t>), în caz contrar oferta se va respinge.</w:t>
      </w:r>
    </w:p>
    <w:p w:rsidR="001034CC" w:rsidRPr="0030652C" w:rsidRDefault="001034CC" w:rsidP="00B94D54">
      <w:pPr>
        <w:pStyle w:val="a"/>
        <w:numPr>
          <w:ilvl w:val="1"/>
          <w:numId w:val="44"/>
        </w:numPr>
        <w:tabs>
          <w:tab w:val="clear" w:pos="1134"/>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Garanția pentru ofertă se exprimă în lei şi poate fi prezentată în formele prevăzute în </w:t>
      </w:r>
      <w:r>
        <w:rPr>
          <w:rFonts w:asciiTheme="majorHAnsi" w:hAnsiTheme="majorHAnsi" w:cstheme="majorHAnsi"/>
          <w:lang w:val="ro-RO"/>
        </w:rPr>
        <w:t xml:space="preserve">punctul 4.2 din </w:t>
      </w:r>
      <w:r w:rsidRPr="00B94D54">
        <w:rPr>
          <w:rFonts w:asciiTheme="majorHAnsi" w:hAnsiTheme="majorHAnsi" w:cstheme="majorHAnsi"/>
          <w:lang w:val="ro-RO"/>
        </w:rPr>
        <w:t>FDA</w:t>
      </w:r>
      <w:r w:rsidRPr="0030652C">
        <w:rPr>
          <w:rFonts w:asciiTheme="majorHAnsi" w:hAnsiTheme="majorHAnsi" w:cstheme="majorHAnsi"/>
          <w:lang w:val="ro-RO"/>
        </w:rPr>
        <w:t xml:space="preserve">. </w:t>
      </w:r>
    </w:p>
    <w:p w:rsidR="001034CC" w:rsidRPr="0030652C" w:rsidRDefault="001034CC" w:rsidP="006819B2">
      <w:pPr>
        <w:numPr>
          <w:ilvl w:val="1"/>
          <w:numId w:val="44"/>
        </w:numPr>
        <w:tabs>
          <w:tab w:val="left" w:pos="37"/>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Ofertele care nu sînt însoţite de dovada constituirii garanţiei pentru ofertă sau garanția pentru ofertă este perfectată cu abateri de la formularul </w:t>
      </w:r>
      <w:r w:rsidRPr="0030652C">
        <w:rPr>
          <w:rFonts w:asciiTheme="majorHAnsi" w:hAnsiTheme="majorHAnsi" w:cstheme="majorHAnsi"/>
          <w:b/>
        </w:rPr>
        <w:t>F 3.2</w:t>
      </w:r>
      <w:r w:rsidRPr="0030652C">
        <w:rPr>
          <w:rFonts w:asciiTheme="majorHAnsi" w:hAnsiTheme="majorHAnsi" w:cstheme="majorHAnsi"/>
        </w:rPr>
        <w:t>, vor fi respinse.</w:t>
      </w:r>
    </w:p>
    <w:p w:rsidR="001034CC" w:rsidRPr="0030652C" w:rsidRDefault="001034CC" w:rsidP="006819B2">
      <w:pPr>
        <w:numPr>
          <w:ilvl w:val="1"/>
          <w:numId w:val="44"/>
        </w:numPr>
        <w:tabs>
          <w:tab w:val="left" w:pos="37"/>
          <w:tab w:val="left" w:pos="462"/>
        </w:tabs>
        <w:spacing w:after="120"/>
        <w:ind w:left="0" w:firstLine="0"/>
        <w:jc w:val="both"/>
        <w:rPr>
          <w:rFonts w:asciiTheme="majorHAnsi" w:hAnsiTheme="majorHAnsi" w:cstheme="majorHAnsi"/>
          <w:iCs/>
        </w:rPr>
      </w:pPr>
      <w:r w:rsidRPr="0030652C">
        <w:rPr>
          <w:rFonts w:asciiTheme="majorHAnsi" w:hAnsiTheme="majorHAnsi" w:cstheme="majorHAnsi"/>
        </w:rPr>
        <w:t>Autoritatea contractantă are dreptul de a vira garanţia pentru ofertă în bugetul propriu, ofertantul pierzând</w:t>
      </w:r>
      <w:r w:rsidRPr="0030652C">
        <w:rPr>
          <w:rFonts w:asciiTheme="majorHAnsi" w:hAnsiTheme="majorHAnsi" w:cstheme="majorHAnsi"/>
          <w:iCs/>
        </w:rPr>
        <w:t xml:space="preserve"> suma constituită, atunci când acesta din urmă se află în oricare dintre următoarele situaţii:</w:t>
      </w:r>
    </w:p>
    <w:p w:rsidR="001034CC" w:rsidRPr="0030652C" w:rsidRDefault="001034CC" w:rsidP="006819B2">
      <w:pPr>
        <w:numPr>
          <w:ilvl w:val="0"/>
          <w:numId w:val="20"/>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îşi retrage sau modifică oferta în perioada de valabilitate a  acesteia;</w:t>
      </w:r>
    </w:p>
    <w:p w:rsidR="001034CC" w:rsidRPr="0030652C" w:rsidRDefault="001034CC" w:rsidP="006819B2">
      <w:pPr>
        <w:numPr>
          <w:ilvl w:val="0"/>
          <w:numId w:val="20"/>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câştigătoare nu prezintă garanţia de bună executare în perioada de valabilitate a ofertei, în care urmează să se semneze contractul;</w:t>
      </w:r>
    </w:p>
    <w:p w:rsidR="001034CC" w:rsidRPr="0030652C" w:rsidRDefault="001034CC" w:rsidP="006819B2">
      <w:pPr>
        <w:numPr>
          <w:ilvl w:val="0"/>
          <w:numId w:val="20"/>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cîştigătoare, ofertantul refuză să semneze contractul de achiziţie publică în perioada de valabilitate a ofertei;</w:t>
      </w:r>
    </w:p>
    <w:p w:rsidR="001034CC" w:rsidRPr="0030652C" w:rsidRDefault="001034CC" w:rsidP="006819B2">
      <w:pPr>
        <w:pStyle w:val="23"/>
        <w:numPr>
          <w:ilvl w:val="0"/>
          <w:numId w:val="20"/>
        </w:numPr>
        <w:tabs>
          <w:tab w:val="clear" w:pos="426"/>
          <w:tab w:val="clear" w:pos="786"/>
          <w:tab w:val="left" w:pos="37"/>
          <w:tab w:val="left" w:pos="321"/>
        </w:tabs>
        <w:spacing w:before="100" w:beforeAutospacing="1" w:after="120"/>
        <w:ind w:left="0" w:firstLine="0"/>
        <w:rPr>
          <w:rFonts w:asciiTheme="majorHAnsi" w:hAnsiTheme="majorHAnsi" w:cstheme="majorHAnsi"/>
          <w:szCs w:val="24"/>
        </w:rPr>
      </w:pPr>
      <w:r w:rsidRPr="0030652C">
        <w:rPr>
          <w:rFonts w:asciiTheme="majorHAnsi" w:hAnsiTheme="majorHAnsi" w:cstheme="majorHAnsi"/>
          <w:szCs w:val="24"/>
        </w:rPr>
        <w:lastRenderedPageBreak/>
        <w:t>nu se execută vreo condiție, specificată în documentele de atribuire înainte de semnarea contractului de achiziție publică de lucrări.</w:t>
      </w:r>
    </w:p>
    <w:p w:rsidR="001034CC" w:rsidRPr="0030652C" w:rsidRDefault="001034CC" w:rsidP="006819B2">
      <w:pPr>
        <w:numPr>
          <w:ilvl w:val="1"/>
          <w:numId w:val="44"/>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1034CC" w:rsidRPr="0030652C" w:rsidRDefault="001034CC" w:rsidP="006819B2">
      <w:pPr>
        <w:numPr>
          <w:ilvl w:val="1"/>
          <w:numId w:val="44"/>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ofertanţii ale căror oferte nu au fost stabilite ca fiind cîştigătoare, se returnează de către autoritatea contractantă imediat după semnarea contractului.</w:t>
      </w:r>
    </w:p>
    <w:p w:rsidR="001034CC" w:rsidRPr="00981C6E" w:rsidRDefault="001034CC" w:rsidP="00F70234">
      <w:pPr>
        <w:pStyle w:val="3"/>
        <w:keepNext w:val="0"/>
        <w:keepLines w:val="0"/>
        <w:numPr>
          <w:ilvl w:val="0"/>
          <w:numId w:val="13"/>
        </w:numPr>
        <w:tabs>
          <w:tab w:val="left" w:pos="0"/>
          <w:tab w:val="left" w:pos="37"/>
          <w:tab w:val="left" w:pos="462"/>
        </w:tabs>
        <w:spacing w:before="0" w:after="120"/>
        <w:jc w:val="both"/>
        <w:rPr>
          <w:rFonts w:cstheme="majorHAnsi"/>
        </w:rPr>
      </w:pPr>
      <w:bookmarkStart w:id="112" w:name="_Toc449692058"/>
      <w:r w:rsidRPr="00981C6E">
        <w:rPr>
          <w:rFonts w:cstheme="majorHAnsi"/>
        </w:rPr>
        <w:t>Valuta ofertei</w:t>
      </w:r>
      <w:bookmarkEnd w:id="112"/>
    </w:p>
    <w:p w:rsidR="001034CC" w:rsidRPr="0030652C" w:rsidRDefault="001034CC" w:rsidP="00B5234C">
      <w:pPr>
        <w:tabs>
          <w:tab w:val="left" w:pos="37"/>
          <w:tab w:val="left" w:pos="960"/>
        </w:tabs>
        <w:spacing w:after="120"/>
        <w:rPr>
          <w:rFonts w:asciiTheme="majorHAnsi" w:hAnsiTheme="majorHAnsi" w:cstheme="majorHAnsi"/>
        </w:rPr>
      </w:pPr>
      <w:r w:rsidRPr="0030652C">
        <w:rPr>
          <w:rFonts w:asciiTheme="majorHAnsi" w:hAnsiTheme="majorHAnsi" w:cstheme="majorHAnsi"/>
        </w:rPr>
        <w:t xml:space="preserve">28.1 Preţurile indicate în documentația de deviz (Formularul 3, 5, 7,) solicitate vor fi indicate în lei moldoveneşti, cu excepţia cazurilor în care </w:t>
      </w:r>
      <w:r>
        <w:rPr>
          <w:rFonts w:asciiTheme="majorHAnsi" w:hAnsiTheme="majorHAnsi" w:cstheme="majorHAnsi"/>
        </w:rPr>
        <w:t xml:space="preserve">punctul 4.9 din </w:t>
      </w:r>
      <w:r w:rsidRPr="00B94D54">
        <w:rPr>
          <w:rFonts w:asciiTheme="majorHAnsi" w:hAnsiTheme="majorHAnsi" w:cstheme="majorHAnsi"/>
        </w:rPr>
        <w:t>FDA</w:t>
      </w:r>
      <w:r w:rsidRPr="0030652C">
        <w:rPr>
          <w:rFonts w:asciiTheme="majorHAnsi" w:hAnsiTheme="majorHAnsi" w:cstheme="majorHAnsi"/>
        </w:rPr>
        <w:t xml:space="preserve">prevede altfel. </w:t>
      </w:r>
    </w:p>
    <w:p w:rsidR="001034CC" w:rsidRPr="0030652C" w:rsidRDefault="001034CC" w:rsidP="00F70234">
      <w:pPr>
        <w:pStyle w:val="Style3"/>
        <w:numPr>
          <w:ilvl w:val="0"/>
          <w:numId w:val="13"/>
        </w:numPr>
        <w:tabs>
          <w:tab w:val="clear" w:pos="360"/>
          <w:tab w:val="left" w:pos="37"/>
        </w:tabs>
        <w:rPr>
          <w:rFonts w:asciiTheme="majorHAnsi" w:hAnsiTheme="majorHAnsi" w:cstheme="majorHAnsi"/>
          <w:lang w:val="ro-RO"/>
        </w:rPr>
      </w:pPr>
      <w:bookmarkStart w:id="113" w:name="_Toc392180159"/>
      <w:bookmarkStart w:id="114" w:name="_Toc449539049"/>
      <w:r w:rsidRPr="00981C6E">
        <w:rPr>
          <w:rFonts w:asciiTheme="majorHAnsi" w:eastAsiaTheme="majorEastAsia" w:hAnsiTheme="majorHAnsi" w:cstheme="majorHAnsi"/>
          <w:bCs/>
          <w:noProof/>
          <w:color w:val="5B9BD5" w:themeColor="accent1"/>
          <w:lang w:val="ro-RO" w:eastAsia="en-US"/>
        </w:rPr>
        <w:t>Formatul ofertei</w:t>
      </w:r>
      <w:bookmarkEnd w:id="113"/>
      <w:bookmarkEnd w:id="114"/>
    </w:p>
    <w:p w:rsidR="001034CC" w:rsidRDefault="001034CC" w:rsidP="00B94D54">
      <w:pPr>
        <w:pStyle w:val="a"/>
        <w:numPr>
          <w:ilvl w:val="1"/>
          <w:numId w:val="45"/>
        </w:numPr>
        <w:tabs>
          <w:tab w:val="left" w:pos="37"/>
          <w:tab w:val="left" w:pos="179"/>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 va fi pregătită în format electronic, în conformitate cu instrumentele existente în SIA RSAP, cu excepția cazurilor prevăzute la art.32 alin.(7) şi (11) din Legea nr. 131</w:t>
      </w:r>
      <w:r>
        <w:rPr>
          <w:rFonts w:asciiTheme="majorHAnsi" w:hAnsiTheme="majorHAnsi" w:cstheme="majorHAnsi"/>
          <w:lang w:val="ro-RO"/>
        </w:rPr>
        <w:t>/</w:t>
      </w:r>
      <w:r w:rsidRPr="0030652C">
        <w:rPr>
          <w:rFonts w:asciiTheme="majorHAnsi" w:hAnsiTheme="majorHAnsi" w:cstheme="majorHAnsi"/>
          <w:lang w:val="ro-RO"/>
        </w:rPr>
        <w:t>2015 privind achizițiile publice.</w:t>
      </w: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Default="00166273" w:rsidP="001C4DFD">
      <w:pPr>
        <w:tabs>
          <w:tab w:val="left" w:pos="37"/>
          <w:tab w:val="left" w:pos="179"/>
          <w:tab w:val="left" w:pos="604"/>
        </w:tabs>
        <w:spacing w:after="120"/>
        <w:rPr>
          <w:rFonts w:asciiTheme="majorHAnsi" w:hAnsiTheme="majorHAnsi" w:cstheme="majorHAnsi"/>
        </w:rPr>
      </w:pPr>
    </w:p>
    <w:p w:rsidR="00166273" w:rsidRPr="001C4DFD" w:rsidRDefault="00166273" w:rsidP="001C4DFD">
      <w:pPr>
        <w:tabs>
          <w:tab w:val="left" w:pos="37"/>
          <w:tab w:val="left" w:pos="179"/>
          <w:tab w:val="left" w:pos="604"/>
        </w:tabs>
        <w:spacing w:after="120"/>
        <w:rPr>
          <w:rFonts w:asciiTheme="majorHAnsi" w:hAnsiTheme="majorHAnsi" w:cstheme="majorHAnsi"/>
        </w:rPr>
      </w:pPr>
    </w:p>
    <w:p w:rsidR="001034CC" w:rsidRPr="0030652C" w:rsidRDefault="001034CC" w:rsidP="00F70234">
      <w:pPr>
        <w:pStyle w:val="2"/>
        <w:keepNext w:val="0"/>
        <w:keepLines w:val="0"/>
        <w:tabs>
          <w:tab w:val="left" w:pos="0"/>
          <w:tab w:val="left" w:pos="37"/>
          <w:tab w:val="left" w:pos="462"/>
        </w:tabs>
        <w:spacing w:before="0"/>
        <w:ind w:left="426" w:hanging="426"/>
        <w:jc w:val="both"/>
        <w:rPr>
          <w:rFonts w:cstheme="majorHAnsi"/>
          <w:sz w:val="24"/>
          <w:szCs w:val="24"/>
        </w:rPr>
      </w:pPr>
      <w:bookmarkStart w:id="115" w:name="_Toc392180160"/>
      <w:bookmarkStart w:id="116" w:name="_Toc449539050"/>
      <w:r>
        <w:rPr>
          <w:rFonts w:cstheme="majorHAnsi"/>
          <w:sz w:val="24"/>
          <w:szCs w:val="24"/>
        </w:rPr>
        <w:t xml:space="preserve">SECȚIUNEA 4. </w:t>
      </w:r>
      <w:r w:rsidRPr="0030652C">
        <w:rPr>
          <w:rFonts w:cstheme="majorHAnsi"/>
          <w:sz w:val="24"/>
          <w:szCs w:val="24"/>
        </w:rPr>
        <w:t>DEPUNEREA ȘI DESCHIDEREA OFERTELOR</w:t>
      </w:r>
      <w:bookmarkEnd w:id="115"/>
      <w:bookmarkEnd w:id="116"/>
    </w:p>
    <w:p w:rsidR="001034CC" w:rsidRPr="0030652C" w:rsidRDefault="001034CC" w:rsidP="00F70234">
      <w:pPr>
        <w:pStyle w:val="3"/>
        <w:keepNext w:val="0"/>
        <w:keepLines w:val="0"/>
        <w:numPr>
          <w:ilvl w:val="0"/>
          <w:numId w:val="13"/>
        </w:numPr>
        <w:tabs>
          <w:tab w:val="left" w:pos="0"/>
          <w:tab w:val="left" w:pos="37"/>
          <w:tab w:val="left" w:pos="462"/>
        </w:tabs>
        <w:spacing w:before="0" w:after="120"/>
        <w:jc w:val="both"/>
        <w:rPr>
          <w:rFonts w:cstheme="majorHAnsi"/>
        </w:rPr>
      </w:pPr>
      <w:bookmarkStart w:id="117" w:name="_Toc392180161"/>
      <w:bookmarkStart w:id="118" w:name="_Toc449539051"/>
      <w:r w:rsidRPr="0030652C">
        <w:rPr>
          <w:rFonts w:cstheme="majorHAnsi"/>
        </w:rPr>
        <w:t>Depunerea ofertelor</w:t>
      </w:r>
      <w:bookmarkEnd w:id="117"/>
      <w:bookmarkEnd w:id="118"/>
    </w:p>
    <w:p w:rsidR="001034CC" w:rsidRPr="0030652C" w:rsidRDefault="001034CC" w:rsidP="00F70234">
      <w:pPr>
        <w:pStyle w:val="a"/>
        <w:numPr>
          <w:ilvl w:val="1"/>
          <w:numId w:val="13"/>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trebuie să ia toate măsurile, astfel încât oferta să fie recepționată şi înregistrată în  SIA RSAP până la data limită pentru depunerea ofertelor. În cazul prezentării ofertelor pe suport de hârtie, autoritatea contractantă eliberează operatorului economic, în mod obligatoriu, o recipisă în care indică data şi ora recepționării ofertei sau confirmă recepționarea acesteia în cazurile în care oferta a fost depusă prin mijloace electronice. </w:t>
      </w:r>
    </w:p>
    <w:p w:rsidR="001034CC" w:rsidRPr="0030652C" w:rsidRDefault="001034CC" w:rsidP="00F70234">
      <w:pPr>
        <w:pStyle w:val="a"/>
        <w:numPr>
          <w:ilvl w:val="1"/>
          <w:numId w:val="13"/>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Operatorul economic va asigura, că la depunerea ofertei se va atașa: DUAE,garanția pentru ofertă și oferta financiară.</w:t>
      </w:r>
    </w:p>
    <w:p w:rsidR="001034CC" w:rsidRPr="0030652C" w:rsidRDefault="001034CC" w:rsidP="00F70234">
      <w:pPr>
        <w:numPr>
          <w:ilvl w:val="1"/>
          <w:numId w:val="13"/>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scrisă şi semnată, după caz electronic, se prezintă în conformitate cu cerinţele expuse în documentaţia de atribuire, utilizind SIA RSAP, cu exceptia cazurilor prevazute la art.32 alin.(7) şi (11) din Legea nr. 131</w:t>
      </w:r>
      <w:r>
        <w:rPr>
          <w:rFonts w:asciiTheme="majorHAnsi" w:hAnsiTheme="majorHAnsi" w:cstheme="majorHAnsi"/>
        </w:rPr>
        <w:t>/2</w:t>
      </w:r>
      <w:r w:rsidRPr="0030652C">
        <w:rPr>
          <w:rFonts w:asciiTheme="majorHAnsi" w:hAnsiTheme="majorHAnsi" w:cstheme="majorHAnsi"/>
        </w:rPr>
        <w:t xml:space="preserve">015 privind achizițiile publice. </w:t>
      </w:r>
    </w:p>
    <w:p w:rsidR="001034CC" w:rsidRPr="0030652C" w:rsidRDefault="001034CC" w:rsidP="00F70234">
      <w:pPr>
        <w:numPr>
          <w:ilvl w:val="1"/>
          <w:numId w:val="13"/>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La depunerea ofertei prin SIA „RSAP”, operatorul economic va ține cont de timpul necesar pentru încărcarea ofertei în sistem, prevăzînd timp suficient pentru a depune oferta în termenii stabiliți.</w:t>
      </w:r>
    </w:p>
    <w:p w:rsidR="001034CC" w:rsidRPr="0030652C" w:rsidRDefault="001034CC" w:rsidP="007B53EA">
      <w:pPr>
        <w:pStyle w:val="3"/>
        <w:keepNext w:val="0"/>
        <w:keepLines w:val="0"/>
        <w:tabs>
          <w:tab w:val="left" w:pos="0"/>
          <w:tab w:val="left" w:pos="37"/>
        </w:tabs>
        <w:spacing w:before="0" w:after="120"/>
        <w:jc w:val="both"/>
        <w:rPr>
          <w:rFonts w:cstheme="majorHAnsi"/>
        </w:rPr>
      </w:pPr>
      <w:bookmarkStart w:id="119" w:name="_Toc392180162"/>
      <w:bookmarkStart w:id="120" w:name="_Toc449539052"/>
      <w:r w:rsidRPr="0030652C">
        <w:rPr>
          <w:rFonts w:cstheme="majorHAnsi"/>
        </w:rPr>
        <w:t>31. Termenul limita de depunere a ofertelor</w:t>
      </w:r>
      <w:bookmarkEnd w:id="119"/>
      <w:bookmarkEnd w:id="120"/>
    </w:p>
    <w:p w:rsidR="001034CC" w:rsidRPr="00F70234" w:rsidRDefault="001034CC" w:rsidP="00F70234">
      <w:pPr>
        <w:pStyle w:val="a"/>
        <w:numPr>
          <w:ilvl w:val="1"/>
          <w:numId w:val="62"/>
        </w:numPr>
        <w:tabs>
          <w:tab w:val="clear" w:pos="1134"/>
          <w:tab w:val="left" w:pos="0"/>
          <w:tab w:val="left" w:pos="37"/>
          <w:tab w:val="left" w:pos="461"/>
        </w:tabs>
        <w:spacing w:after="120"/>
        <w:ind w:left="0" w:firstLine="0"/>
        <w:rPr>
          <w:rFonts w:asciiTheme="majorHAnsi" w:hAnsiTheme="majorHAnsi" w:cstheme="majorHAnsi"/>
        </w:rPr>
      </w:pPr>
      <w:proofErr w:type="spellStart"/>
      <w:r w:rsidRPr="00F70234">
        <w:rPr>
          <w:rFonts w:asciiTheme="majorHAnsi" w:hAnsiTheme="majorHAnsi" w:cstheme="majorHAnsi"/>
        </w:rPr>
        <w:t>Ofertele</w:t>
      </w:r>
      <w:proofErr w:type="spellEnd"/>
      <w:r w:rsidR="00D176CC">
        <w:rPr>
          <w:rFonts w:asciiTheme="majorHAnsi" w:hAnsiTheme="majorHAnsi" w:cstheme="majorHAnsi"/>
        </w:rPr>
        <w:t xml:space="preserve"> </w:t>
      </w:r>
      <w:proofErr w:type="spellStart"/>
      <w:r w:rsidRPr="00F70234">
        <w:rPr>
          <w:rFonts w:asciiTheme="majorHAnsi" w:hAnsiTheme="majorHAnsi" w:cstheme="majorHAnsi"/>
        </w:rPr>
        <w:t>vor</w:t>
      </w:r>
      <w:proofErr w:type="spellEnd"/>
      <w:r w:rsidRPr="00F70234">
        <w:rPr>
          <w:rFonts w:asciiTheme="majorHAnsi" w:hAnsiTheme="majorHAnsi" w:cstheme="majorHAnsi"/>
        </w:rPr>
        <w:t xml:space="preserve"> fi </w:t>
      </w:r>
      <w:proofErr w:type="spellStart"/>
      <w:r w:rsidRPr="00F70234">
        <w:rPr>
          <w:rFonts w:asciiTheme="majorHAnsi" w:hAnsiTheme="majorHAnsi" w:cstheme="majorHAnsi"/>
        </w:rPr>
        <w:t>depuse</w:t>
      </w:r>
      <w:proofErr w:type="spellEnd"/>
      <w:r w:rsidRPr="00F70234">
        <w:rPr>
          <w:rFonts w:asciiTheme="majorHAnsi" w:hAnsiTheme="majorHAnsi" w:cstheme="majorHAnsi"/>
        </w:rPr>
        <w:t xml:space="preserve"> nu </w:t>
      </w:r>
      <w:proofErr w:type="spellStart"/>
      <w:r w:rsidRPr="00F70234">
        <w:rPr>
          <w:rFonts w:asciiTheme="majorHAnsi" w:hAnsiTheme="majorHAnsi" w:cstheme="majorHAnsi"/>
        </w:rPr>
        <w:t>maitîrziu</w:t>
      </w:r>
      <w:proofErr w:type="spellEnd"/>
      <w:r w:rsidRPr="00F70234">
        <w:rPr>
          <w:rFonts w:asciiTheme="majorHAnsi" w:hAnsiTheme="majorHAnsi" w:cstheme="majorHAnsi"/>
        </w:rPr>
        <w:t xml:space="preserve"> de data </w:t>
      </w:r>
      <w:proofErr w:type="spellStart"/>
      <w:r w:rsidRPr="00F70234">
        <w:rPr>
          <w:rFonts w:asciiTheme="majorHAnsi" w:hAnsiTheme="majorHAnsi" w:cstheme="majorHAnsi"/>
        </w:rPr>
        <w:t>şi</w:t>
      </w:r>
      <w:proofErr w:type="spellEnd"/>
      <w:r w:rsidR="00D176CC">
        <w:rPr>
          <w:rFonts w:asciiTheme="majorHAnsi" w:hAnsiTheme="majorHAnsi" w:cstheme="majorHAnsi"/>
        </w:rPr>
        <w:t xml:space="preserve"> </w:t>
      </w:r>
      <w:proofErr w:type="spellStart"/>
      <w:r w:rsidRPr="00F70234">
        <w:rPr>
          <w:rFonts w:asciiTheme="majorHAnsi" w:hAnsiTheme="majorHAnsi" w:cstheme="majorHAnsi"/>
        </w:rPr>
        <w:t>ora</w:t>
      </w:r>
      <w:proofErr w:type="spellEnd"/>
      <w:r w:rsidR="00D176CC">
        <w:rPr>
          <w:rFonts w:asciiTheme="majorHAnsi" w:hAnsiTheme="majorHAnsi" w:cstheme="majorHAnsi"/>
        </w:rPr>
        <w:t xml:space="preserve"> </w:t>
      </w:r>
      <w:proofErr w:type="spellStart"/>
      <w:r w:rsidRPr="00F70234">
        <w:rPr>
          <w:rFonts w:asciiTheme="majorHAnsi" w:hAnsiTheme="majorHAnsi" w:cstheme="majorHAnsi"/>
        </w:rPr>
        <w:t>specificate</w:t>
      </w:r>
      <w:proofErr w:type="spellEnd"/>
      <w:r w:rsidR="00D176CC">
        <w:rPr>
          <w:rFonts w:asciiTheme="majorHAnsi" w:hAnsiTheme="majorHAnsi" w:cstheme="majorHAnsi"/>
        </w:rPr>
        <w:t xml:space="preserve"> </w:t>
      </w:r>
      <w:proofErr w:type="spellStart"/>
      <w:r w:rsidRPr="00F70234">
        <w:rPr>
          <w:rFonts w:asciiTheme="majorHAnsi" w:hAnsiTheme="majorHAnsi" w:cstheme="majorHAnsi"/>
        </w:rPr>
        <w:t>în</w:t>
      </w:r>
      <w:proofErr w:type="spellEnd"/>
      <w:r w:rsidR="00D176CC">
        <w:rPr>
          <w:rFonts w:asciiTheme="majorHAnsi" w:hAnsiTheme="majorHAnsi" w:cstheme="majorHAnsi"/>
        </w:rPr>
        <w:t xml:space="preserve"> </w:t>
      </w:r>
      <w:proofErr w:type="spellStart"/>
      <w:r w:rsidRPr="00F70234">
        <w:rPr>
          <w:rFonts w:asciiTheme="majorHAnsi" w:hAnsiTheme="majorHAnsi" w:cstheme="majorHAnsi"/>
        </w:rPr>
        <w:t>punctul</w:t>
      </w:r>
      <w:proofErr w:type="spellEnd"/>
      <w:r w:rsidRPr="00F70234">
        <w:rPr>
          <w:rFonts w:asciiTheme="majorHAnsi" w:hAnsiTheme="majorHAnsi" w:cstheme="majorHAnsi"/>
        </w:rPr>
        <w:t xml:space="preserve"> 5.2 din FDA.  </w:t>
      </w:r>
      <w:proofErr w:type="spellStart"/>
      <w:r w:rsidRPr="00F70234">
        <w:rPr>
          <w:rFonts w:asciiTheme="majorHAnsi" w:hAnsiTheme="majorHAnsi" w:cstheme="majorHAnsi"/>
        </w:rPr>
        <w:t>Autoritateacontractantăpoate</w:t>
      </w:r>
      <w:proofErr w:type="spellEnd"/>
      <w:r w:rsidRPr="00F70234">
        <w:rPr>
          <w:rFonts w:asciiTheme="majorHAnsi" w:hAnsiTheme="majorHAnsi" w:cstheme="majorHAnsi"/>
        </w:rPr>
        <w:t xml:space="preserve">, la </w:t>
      </w:r>
      <w:proofErr w:type="spellStart"/>
      <w:r w:rsidRPr="00F70234">
        <w:rPr>
          <w:rFonts w:asciiTheme="majorHAnsi" w:hAnsiTheme="majorHAnsi" w:cstheme="majorHAnsi"/>
        </w:rPr>
        <w:t>discreţiasa</w:t>
      </w:r>
      <w:proofErr w:type="spellEnd"/>
      <w:r w:rsidRPr="00F70234">
        <w:rPr>
          <w:rFonts w:asciiTheme="majorHAnsi" w:hAnsiTheme="majorHAnsi" w:cstheme="majorHAnsi"/>
        </w:rPr>
        <w:t xml:space="preserve">, </w:t>
      </w:r>
      <w:proofErr w:type="spellStart"/>
      <w:r w:rsidRPr="00F70234">
        <w:rPr>
          <w:rFonts w:asciiTheme="majorHAnsi" w:hAnsiTheme="majorHAnsi" w:cstheme="majorHAnsi"/>
        </w:rPr>
        <w:t>săextindătermenul-limită</w:t>
      </w:r>
      <w:proofErr w:type="spellEnd"/>
      <w:r w:rsidRPr="00F70234">
        <w:rPr>
          <w:rFonts w:asciiTheme="majorHAnsi" w:hAnsiTheme="majorHAnsi" w:cstheme="majorHAnsi"/>
        </w:rPr>
        <w:t xml:space="preserve"> de </w:t>
      </w:r>
      <w:proofErr w:type="spellStart"/>
      <w:r w:rsidRPr="00F70234">
        <w:rPr>
          <w:rFonts w:asciiTheme="majorHAnsi" w:hAnsiTheme="majorHAnsi" w:cstheme="majorHAnsi"/>
        </w:rPr>
        <w:t>depunere</w:t>
      </w:r>
      <w:proofErr w:type="spellEnd"/>
      <w:r w:rsidRPr="00F70234">
        <w:rPr>
          <w:rFonts w:asciiTheme="majorHAnsi" w:hAnsiTheme="majorHAnsi" w:cstheme="majorHAnsi"/>
        </w:rPr>
        <w:t xml:space="preserve"> a </w:t>
      </w:r>
      <w:proofErr w:type="spellStart"/>
      <w:r w:rsidRPr="00F70234">
        <w:rPr>
          <w:rFonts w:asciiTheme="majorHAnsi" w:hAnsiTheme="majorHAnsi" w:cstheme="majorHAnsi"/>
        </w:rPr>
        <w:t>ofertelorprinmodificareadocumentelor</w:t>
      </w:r>
      <w:proofErr w:type="spellEnd"/>
      <w:r w:rsidRPr="00F70234">
        <w:rPr>
          <w:rFonts w:asciiTheme="majorHAnsi" w:hAnsiTheme="majorHAnsi" w:cstheme="majorHAnsi"/>
        </w:rPr>
        <w:t xml:space="preserve"> de </w:t>
      </w:r>
      <w:proofErr w:type="spellStart"/>
      <w:r w:rsidRPr="00F70234">
        <w:rPr>
          <w:rFonts w:asciiTheme="majorHAnsi" w:hAnsiTheme="majorHAnsi" w:cstheme="majorHAnsi"/>
        </w:rPr>
        <w:t>atribuireînconformitate</w:t>
      </w:r>
      <w:proofErr w:type="spellEnd"/>
      <w:r w:rsidRPr="00F70234">
        <w:rPr>
          <w:rFonts w:asciiTheme="majorHAnsi" w:hAnsiTheme="majorHAnsi" w:cstheme="majorHAnsi"/>
        </w:rPr>
        <w:t xml:space="preserve"> cu </w:t>
      </w:r>
      <w:proofErr w:type="spellStart"/>
      <w:r w:rsidRPr="00F70234">
        <w:rPr>
          <w:rFonts w:asciiTheme="majorHAnsi" w:hAnsiTheme="majorHAnsi" w:cstheme="majorHAnsi"/>
        </w:rPr>
        <w:t>punctul</w:t>
      </w:r>
      <w:proofErr w:type="spellEnd"/>
      <w:r w:rsidRPr="00F70234">
        <w:rPr>
          <w:rFonts w:asciiTheme="majorHAnsi" w:hAnsiTheme="majorHAnsi" w:cstheme="majorHAnsi"/>
        </w:rPr>
        <w:t xml:space="preserve"> 9 din IPO, </w:t>
      </w:r>
      <w:proofErr w:type="spellStart"/>
      <w:r w:rsidRPr="00F70234">
        <w:rPr>
          <w:rFonts w:asciiTheme="majorHAnsi" w:hAnsiTheme="majorHAnsi" w:cstheme="majorHAnsi"/>
        </w:rPr>
        <w:t>cazîn</w:t>
      </w:r>
      <w:proofErr w:type="spellEnd"/>
      <w:r w:rsidRPr="00F70234">
        <w:rPr>
          <w:rFonts w:asciiTheme="majorHAnsi" w:hAnsiTheme="majorHAnsi" w:cstheme="majorHAnsi"/>
        </w:rPr>
        <w:t xml:space="preserve"> care </w:t>
      </w:r>
      <w:proofErr w:type="spellStart"/>
      <w:r w:rsidRPr="00F70234">
        <w:rPr>
          <w:rFonts w:asciiTheme="majorHAnsi" w:hAnsiTheme="majorHAnsi" w:cstheme="majorHAnsi"/>
        </w:rPr>
        <w:t>toatedrepturileşiobligaţiileautorităţiicontractanteşi</w:t>
      </w:r>
      <w:proofErr w:type="spellEnd"/>
      <w:r w:rsidRPr="00F70234">
        <w:rPr>
          <w:rFonts w:asciiTheme="majorHAnsi" w:hAnsiTheme="majorHAnsi" w:cstheme="majorHAnsi"/>
        </w:rPr>
        <w:t xml:space="preserve"> ale </w:t>
      </w:r>
      <w:proofErr w:type="spellStart"/>
      <w:r w:rsidRPr="00F70234">
        <w:rPr>
          <w:rFonts w:asciiTheme="majorHAnsi" w:hAnsiTheme="majorHAnsi" w:cstheme="majorHAnsi"/>
        </w:rPr>
        <w:t>ofertanţilorvor</w:t>
      </w:r>
      <w:proofErr w:type="spellEnd"/>
      <w:r w:rsidRPr="00F70234">
        <w:rPr>
          <w:rFonts w:asciiTheme="majorHAnsi" w:hAnsiTheme="majorHAnsi" w:cstheme="majorHAnsi"/>
        </w:rPr>
        <w:t xml:space="preserve"> fi </w:t>
      </w:r>
      <w:proofErr w:type="spellStart"/>
      <w:r w:rsidRPr="00F70234">
        <w:rPr>
          <w:rFonts w:asciiTheme="majorHAnsi" w:hAnsiTheme="majorHAnsi" w:cstheme="majorHAnsi"/>
        </w:rPr>
        <w:t>supuse</w:t>
      </w:r>
      <w:proofErr w:type="spellEnd"/>
      <w:r w:rsidRPr="00F70234">
        <w:rPr>
          <w:rFonts w:asciiTheme="majorHAnsi" w:hAnsiTheme="majorHAnsi" w:cstheme="majorHAnsi"/>
        </w:rPr>
        <w:t xml:space="preserve"> ulterior </w:t>
      </w:r>
      <w:proofErr w:type="spellStart"/>
      <w:r w:rsidRPr="00F70234">
        <w:rPr>
          <w:rFonts w:asciiTheme="majorHAnsi" w:hAnsiTheme="majorHAnsi" w:cstheme="majorHAnsi"/>
        </w:rPr>
        <w:t>termenului-limităprelungit</w:t>
      </w:r>
      <w:proofErr w:type="spellEnd"/>
      <w:r w:rsidRPr="00F70234">
        <w:rPr>
          <w:rFonts w:asciiTheme="majorHAnsi" w:hAnsiTheme="majorHAnsi" w:cstheme="majorHAnsi"/>
        </w:rPr>
        <w:t>.</w:t>
      </w:r>
    </w:p>
    <w:p w:rsidR="001034CC" w:rsidRPr="0030652C" w:rsidRDefault="001034CC" w:rsidP="006819B2">
      <w:pPr>
        <w:pStyle w:val="3"/>
        <w:keepNext w:val="0"/>
        <w:keepLines w:val="0"/>
        <w:numPr>
          <w:ilvl w:val="0"/>
          <w:numId w:val="47"/>
        </w:numPr>
        <w:tabs>
          <w:tab w:val="left" w:pos="0"/>
          <w:tab w:val="left" w:pos="37"/>
          <w:tab w:val="left" w:pos="462"/>
        </w:tabs>
        <w:spacing w:before="0" w:after="120"/>
        <w:ind w:left="37" w:hanging="37"/>
        <w:jc w:val="both"/>
        <w:rPr>
          <w:rFonts w:cstheme="majorHAnsi"/>
        </w:rPr>
      </w:pPr>
      <w:bookmarkStart w:id="121" w:name="_Toc392180163"/>
      <w:bookmarkStart w:id="122" w:name="_Toc449539053"/>
      <w:r w:rsidRPr="0030652C">
        <w:rPr>
          <w:rFonts w:cstheme="majorHAnsi"/>
        </w:rPr>
        <w:t>Oferte întîrziate</w:t>
      </w:r>
      <w:bookmarkEnd w:id="121"/>
      <w:bookmarkEnd w:id="122"/>
    </w:p>
    <w:p w:rsidR="001034CC" w:rsidRPr="0030652C" w:rsidRDefault="001034CC" w:rsidP="006819B2">
      <w:pPr>
        <w:pStyle w:val="a"/>
        <w:numPr>
          <w:ilvl w:val="1"/>
          <w:numId w:val="47"/>
        </w:numPr>
        <w:tabs>
          <w:tab w:val="left" w:pos="0"/>
          <w:tab w:val="left" w:pos="37"/>
          <w:tab w:val="left" w:pos="462"/>
        </w:tabs>
        <w:ind w:left="37" w:hanging="37"/>
        <w:rPr>
          <w:rFonts w:asciiTheme="majorHAnsi" w:hAnsiTheme="majorHAnsi" w:cstheme="majorHAnsi"/>
          <w:noProof/>
          <w:lang w:val="ro-RO"/>
        </w:rPr>
      </w:pPr>
      <w:r w:rsidRPr="0030652C">
        <w:rPr>
          <w:rFonts w:asciiTheme="majorHAnsi" w:hAnsiTheme="majorHAnsi" w:cstheme="majorHAnsi"/>
          <w:noProof/>
          <w:lang w:val="ro-RO"/>
        </w:rPr>
        <w:t xml:space="preserve">SIA RSAP nu va accepta ofertele transmise după expirarea termenului limită de depunere a ofertelor. </w:t>
      </w:r>
    </w:p>
    <w:p w:rsidR="001034CC" w:rsidRDefault="001034CC" w:rsidP="00E357B7">
      <w:pPr>
        <w:pStyle w:val="a"/>
        <w:numPr>
          <w:ilvl w:val="1"/>
          <w:numId w:val="47"/>
        </w:numPr>
        <w:tabs>
          <w:tab w:val="clear" w:pos="1134"/>
          <w:tab w:val="left" w:pos="0"/>
          <w:tab w:val="left" w:pos="42"/>
          <w:tab w:val="left" w:pos="321"/>
        </w:tabs>
        <w:spacing w:after="240"/>
        <w:ind w:left="37" w:firstLine="5"/>
        <w:rPr>
          <w:rFonts w:asciiTheme="majorHAnsi" w:hAnsiTheme="majorHAnsi" w:cstheme="majorHAnsi"/>
          <w:noProof/>
          <w:lang w:val="ro-RO"/>
        </w:rPr>
      </w:pPr>
      <w:r w:rsidRPr="0030652C">
        <w:rPr>
          <w:rFonts w:asciiTheme="majorHAnsi" w:hAnsiTheme="majorHAnsi" w:cstheme="majorHAnsi"/>
          <w:lang w:val="ro-RO"/>
        </w:rPr>
        <w:t>În cazurile prevăzute la art.32 alin.(7) și (11) din Legea nr. 131</w:t>
      </w:r>
      <w:r>
        <w:rPr>
          <w:rFonts w:asciiTheme="majorHAnsi" w:hAnsiTheme="majorHAnsi" w:cstheme="majorHAnsi"/>
          <w:lang w:val="ro-RO"/>
        </w:rPr>
        <w:t>/</w:t>
      </w:r>
      <w:r w:rsidRPr="0030652C">
        <w:rPr>
          <w:rFonts w:asciiTheme="majorHAnsi" w:hAnsiTheme="majorHAnsi" w:cstheme="majorHAnsi"/>
          <w:lang w:val="ro-RO"/>
        </w:rPr>
        <w:t xml:space="preserve">2015 privind achizițiile publice, ofertele depuse după termenul limită de deschidere a </w:t>
      </w:r>
      <w:r w:rsidRPr="00E357B7">
        <w:rPr>
          <w:rFonts w:asciiTheme="majorHAnsi" w:hAnsiTheme="majorHAnsi" w:cstheme="majorHAnsi"/>
          <w:lang w:val="ro-RO"/>
        </w:rPr>
        <w:t>ofertelor specificate în punctul 5.2 din FDA</w:t>
      </w:r>
      <w:r w:rsidRPr="0030652C">
        <w:rPr>
          <w:rFonts w:asciiTheme="majorHAnsi" w:hAnsiTheme="majorHAnsi" w:cstheme="majorHAnsi"/>
          <w:lang w:val="ro-RO"/>
        </w:rPr>
        <w:t>, vor fi înregistrate de către autoritatea contractantă și restituite ofertantului, fără a fi deschise.</w:t>
      </w:r>
    </w:p>
    <w:p w:rsidR="001034CC" w:rsidRPr="00905E0C" w:rsidRDefault="001034CC" w:rsidP="006819B2">
      <w:pPr>
        <w:pStyle w:val="Style3"/>
        <w:numPr>
          <w:ilvl w:val="0"/>
          <w:numId w:val="47"/>
        </w:numPr>
        <w:tabs>
          <w:tab w:val="clear" w:pos="360"/>
          <w:tab w:val="left" w:pos="0"/>
          <w:tab w:val="left" w:pos="37"/>
          <w:tab w:val="left" w:pos="462"/>
        </w:tabs>
        <w:ind w:left="37" w:hanging="37"/>
        <w:jc w:val="both"/>
        <w:rPr>
          <w:rFonts w:asciiTheme="majorHAnsi" w:hAnsiTheme="majorHAnsi" w:cstheme="majorHAnsi"/>
          <w:color w:val="5B9BD5" w:themeColor="accent1"/>
          <w:lang w:val="ro-RO"/>
        </w:rPr>
      </w:pPr>
      <w:bookmarkStart w:id="123" w:name="_Toc449692065"/>
      <w:r w:rsidRPr="00905E0C">
        <w:rPr>
          <w:rFonts w:asciiTheme="majorHAnsi" w:hAnsiTheme="majorHAnsi" w:cstheme="majorHAnsi"/>
          <w:color w:val="5B9BD5" w:themeColor="accent1"/>
          <w:lang w:val="ro-RO"/>
        </w:rPr>
        <w:t>Oferta comună</w:t>
      </w:r>
      <w:bookmarkEnd w:id="123"/>
    </w:p>
    <w:p w:rsidR="001034CC" w:rsidRPr="0030652C" w:rsidRDefault="001034CC" w:rsidP="006819B2">
      <w:pPr>
        <w:pStyle w:val="a"/>
        <w:numPr>
          <w:ilvl w:val="1"/>
          <w:numId w:val="47"/>
        </w:numPr>
        <w:tabs>
          <w:tab w:val="left" w:pos="0"/>
          <w:tab w:val="left" w:pos="37"/>
          <w:tab w:val="left" w:pos="462"/>
          <w:tab w:val="left" w:pos="960"/>
        </w:tabs>
        <w:spacing w:after="120"/>
        <w:ind w:left="37" w:hanging="37"/>
        <w:rPr>
          <w:rFonts w:asciiTheme="majorHAnsi" w:hAnsiTheme="majorHAnsi" w:cstheme="majorHAnsi"/>
          <w:lang w:val="ro-RO"/>
        </w:rPr>
      </w:pPr>
      <w:r w:rsidRPr="0030652C">
        <w:rPr>
          <w:rFonts w:asciiTheme="majorHAnsi" w:hAnsiTheme="majorHAnsi" w:cstheme="majorHAnsi"/>
          <w:lang w:val="ro-RO"/>
        </w:rPr>
        <w:t>Mai multe persoane juridice au dreptul de a se asocia şi de a depune o ofertă comună, fiind obligate să prezinte asocierea în formă scrisă.</w:t>
      </w:r>
    </w:p>
    <w:p w:rsidR="001034CC" w:rsidRPr="0030652C" w:rsidRDefault="001034CC" w:rsidP="006819B2">
      <w:pPr>
        <w:numPr>
          <w:ilvl w:val="1"/>
          <w:numId w:val="47"/>
        </w:numPr>
        <w:tabs>
          <w:tab w:val="left" w:pos="0"/>
          <w:tab w:val="left" w:pos="37"/>
          <w:tab w:val="left" w:pos="462"/>
          <w:tab w:val="left" w:pos="960"/>
        </w:tabs>
        <w:spacing w:after="120"/>
        <w:ind w:left="37" w:hanging="37"/>
        <w:jc w:val="both"/>
        <w:rPr>
          <w:rFonts w:asciiTheme="majorHAnsi" w:hAnsiTheme="majorHAnsi" w:cstheme="majorHAnsi"/>
        </w:rPr>
      </w:pPr>
      <w:r w:rsidRPr="0030652C">
        <w:rPr>
          <w:rFonts w:asciiTheme="majorHAnsi" w:hAnsiTheme="majorHAnsi" w:cstheme="majorHAnsi"/>
        </w:rPr>
        <w:t xml:space="preserve">Fiecare dintre aceştia îşi asumă obligaţia pentru oferta comună şi răspunde pentru orice consecinţe ale viitorului contract de achiziţie publică. Informaţia privind asocierea se prezintă completînd formularul </w:t>
      </w:r>
      <w:r w:rsidRPr="0030652C">
        <w:rPr>
          <w:rFonts w:asciiTheme="majorHAnsi" w:hAnsiTheme="majorHAnsi" w:cstheme="majorHAnsi"/>
          <w:b/>
        </w:rPr>
        <w:t>F3.14</w:t>
      </w:r>
      <w:r w:rsidRPr="0030652C">
        <w:rPr>
          <w:rFonts w:asciiTheme="majorHAnsi" w:hAnsiTheme="majorHAnsi" w:cstheme="majorHAnsi"/>
        </w:rPr>
        <w:t xml:space="preserve"> din </w:t>
      </w:r>
      <w:r>
        <w:rPr>
          <w:rFonts w:asciiTheme="majorHAnsi" w:hAnsiTheme="majorHAnsi" w:cstheme="majorHAnsi"/>
        </w:rPr>
        <w:t>capitolul</w:t>
      </w:r>
      <w:r w:rsidRPr="0030652C">
        <w:rPr>
          <w:rFonts w:asciiTheme="majorHAnsi" w:hAnsiTheme="majorHAnsi" w:cstheme="majorHAnsi"/>
        </w:rPr>
        <w:t xml:space="preserve"> 3.</w:t>
      </w:r>
    </w:p>
    <w:p w:rsidR="001034CC" w:rsidRPr="00905E0C" w:rsidRDefault="001034CC" w:rsidP="006819B2">
      <w:pPr>
        <w:pStyle w:val="Style3"/>
        <w:numPr>
          <w:ilvl w:val="0"/>
          <w:numId w:val="47"/>
        </w:numPr>
        <w:tabs>
          <w:tab w:val="clear" w:pos="360"/>
          <w:tab w:val="left" w:pos="0"/>
          <w:tab w:val="left" w:pos="37"/>
          <w:tab w:val="left" w:pos="462"/>
        </w:tabs>
        <w:ind w:left="0" w:firstLine="0"/>
        <w:jc w:val="both"/>
        <w:rPr>
          <w:rFonts w:asciiTheme="majorHAnsi" w:hAnsiTheme="majorHAnsi" w:cstheme="majorHAnsi"/>
          <w:color w:val="5B9BD5" w:themeColor="accent1"/>
          <w:lang w:val="ro-RO"/>
        </w:rPr>
      </w:pPr>
      <w:bookmarkStart w:id="124" w:name="_Toc449692066"/>
      <w:r w:rsidRPr="00905E0C">
        <w:rPr>
          <w:rFonts w:asciiTheme="majorHAnsi" w:hAnsiTheme="majorHAnsi" w:cstheme="majorHAnsi"/>
          <w:color w:val="5B9BD5" w:themeColor="accent1"/>
          <w:lang w:val="ro-RO"/>
        </w:rPr>
        <w:t>Interdicția de a depune mai multe oferte</w:t>
      </w:r>
      <w:bookmarkEnd w:id="124"/>
    </w:p>
    <w:p w:rsidR="001034CC" w:rsidRPr="0030652C" w:rsidRDefault="001034CC" w:rsidP="006819B2">
      <w:pPr>
        <w:numPr>
          <w:ilvl w:val="1"/>
          <w:numId w:val="47"/>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Ofertantul nu are dreptul de a depune decât o singură oferta de bază. Ofertanţii asociaţi nu au dreptul de a depune alte oferte, în mod individual, pe lîngă oferta comună.</w:t>
      </w:r>
    </w:p>
    <w:p w:rsidR="001034CC" w:rsidRPr="0030652C" w:rsidRDefault="001034CC" w:rsidP="006819B2">
      <w:pPr>
        <w:numPr>
          <w:ilvl w:val="1"/>
          <w:numId w:val="47"/>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Persoanele juridice nominalizate ca subcontractanţi în cadrul uneia sau mai multor oferte nu au dreptul de a depune oferta în nume propriu sau în asociere.</w:t>
      </w:r>
    </w:p>
    <w:p w:rsidR="001034CC" w:rsidRDefault="001034CC" w:rsidP="006819B2">
      <w:pPr>
        <w:numPr>
          <w:ilvl w:val="1"/>
          <w:numId w:val="47"/>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Orice ofertă pentru care se constată nerespectarea prevederilor </w:t>
      </w:r>
      <w:r>
        <w:rPr>
          <w:rFonts w:asciiTheme="majorHAnsi" w:hAnsiTheme="majorHAnsi" w:cstheme="majorHAnsi"/>
        </w:rPr>
        <w:t xml:space="preserve">punctelor 34.1 și 34.2 din </w:t>
      </w:r>
      <w:r w:rsidRPr="004D4433">
        <w:rPr>
          <w:rFonts w:asciiTheme="majorHAnsi" w:hAnsiTheme="majorHAnsi" w:cstheme="majorHAnsi"/>
        </w:rPr>
        <w:t>IPO</w:t>
      </w:r>
      <w:r w:rsidRPr="0030652C">
        <w:rPr>
          <w:rFonts w:asciiTheme="majorHAnsi" w:hAnsiTheme="majorHAnsi" w:cstheme="majorHAnsi"/>
        </w:rPr>
        <w:t>va fi respinsă.</w:t>
      </w:r>
    </w:p>
    <w:p w:rsidR="001034CC" w:rsidRPr="0030652C" w:rsidRDefault="001034CC" w:rsidP="001C4DFD">
      <w:pPr>
        <w:tabs>
          <w:tab w:val="left" w:pos="0"/>
          <w:tab w:val="left" w:pos="37"/>
          <w:tab w:val="left" w:pos="462"/>
          <w:tab w:val="left" w:pos="960"/>
        </w:tabs>
        <w:spacing w:after="120"/>
        <w:jc w:val="both"/>
        <w:rPr>
          <w:rFonts w:asciiTheme="majorHAnsi" w:hAnsiTheme="majorHAnsi" w:cstheme="majorHAnsi"/>
        </w:rPr>
      </w:pPr>
    </w:p>
    <w:p w:rsidR="001034CC" w:rsidRPr="0030652C" w:rsidRDefault="001034CC" w:rsidP="006819B2">
      <w:pPr>
        <w:pStyle w:val="3"/>
        <w:keepNext w:val="0"/>
        <w:keepLines w:val="0"/>
        <w:numPr>
          <w:ilvl w:val="0"/>
          <w:numId w:val="47"/>
        </w:numPr>
        <w:tabs>
          <w:tab w:val="left" w:pos="0"/>
          <w:tab w:val="left" w:pos="37"/>
          <w:tab w:val="left" w:pos="462"/>
        </w:tabs>
        <w:spacing w:before="0" w:after="120"/>
        <w:ind w:left="0" w:firstLine="0"/>
        <w:jc w:val="both"/>
        <w:rPr>
          <w:rFonts w:cstheme="majorHAnsi"/>
        </w:rPr>
      </w:pPr>
      <w:bookmarkStart w:id="125" w:name="_Toc392180164"/>
      <w:bookmarkStart w:id="126" w:name="_Toc449539054"/>
      <w:r w:rsidRPr="0030652C">
        <w:rPr>
          <w:rFonts w:cstheme="majorHAnsi"/>
        </w:rPr>
        <w:lastRenderedPageBreak/>
        <w:t>Modificarea, substituirea şi retragerea ofertelor</w:t>
      </w:r>
      <w:bookmarkEnd w:id="125"/>
      <w:bookmarkEnd w:id="126"/>
    </w:p>
    <w:p w:rsidR="001034CC" w:rsidRPr="0030652C" w:rsidRDefault="001034CC" w:rsidP="006819B2">
      <w:pPr>
        <w:pStyle w:val="a"/>
        <w:numPr>
          <w:ilvl w:val="1"/>
          <w:numId w:val="47"/>
        </w:numPr>
        <w:tabs>
          <w:tab w:val="clear" w:pos="1134"/>
          <w:tab w:val="left" w:pos="0"/>
          <w:tab w:val="left" w:pos="37"/>
          <w:tab w:val="left" w:pos="462"/>
        </w:tabs>
        <w:ind w:left="0" w:firstLine="0"/>
        <w:rPr>
          <w:rFonts w:asciiTheme="majorHAnsi" w:hAnsiTheme="majorHAnsi" w:cstheme="majorHAnsi"/>
          <w:noProof/>
          <w:lang w:val="ro-RO"/>
        </w:rPr>
      </w:pPr>
      <w:r w:rsidRPr="0030652C">
        <w:rPr>
          <w:rFonts w:asciiTheme="majorHAnsi" w:hAnsiTheme="majorHAnsi" w:cstheme="majorHAnsi"/>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27" w:name="_Toc392180165"/>
      <w:bookmarkStart w:id="128" w:name="_Toc449539055"/>
    </w:p>
    <w:p w:rsidR="001034CC" w:rsidRPr="0030652C" w:rsidRDefault="001034CC" w:rsidP="00126F72">
      <w:pPr>
        <w:tabs>
          <w:tab w:val="left" w:pos="0"/>
          <w:tab w:val="left" w:pos="37"/>
          <w:tab w:val="left" w:pos="462"/>
        </w:tabs>
        <w:jc w:val="both"/>
        <w:rPr>
          <w:rFonts w:asciiTheme="majorHAnsi" w:hAnsiTheme="majorHAnsi" w:cstheme="majorHAnsi"/>
        </w:rPr>
      </w:pPr>
    </w:p>
    <w:p w:rsidR="001034CC" w:rsidRPr="0030652C" w:rsidRDefault="001034CC" w:rsidP="006819B2">
      <w:pPr>
        <w:pStyle w:val="3"/>
        <w:keepNext w:val="0"/>
        <w:keepLines w:val="0"/>
        <w:numPr>
          <w:ilvl w:val="0"/>
          <w:numId w:val="47"/>
        </w:numPr>
        <w:tabs>
          <w:tab w:val="left" w:pos="0"/>
          <w:tab w:val="left" w:pos="37"/>
          <w:tab w:val="left" w:pos="462"/>
        </w:tabs>
        <w:spacing w:before="0" w:after="120"/>
        <w:ind w:left="0" w:firstLine="0"/>
        <w:jc w:val="both"/>
        <w:rPr>
          <w:rFonts w:cstheme="majorHAnsi"/>
        </w:rPr>
      </w:pPr>
      <w:r w:rsidRPr="0030652C">
        <w:rPr>
          <w:rFonts w:cstheme="majorHAnsi"/>
        </w:rPr>
        <w:t>Deschiderea ofertelor</w:t>
      </w:r>
      <w:bookmarkEnd w:id="127"/>
      <w:bookmarkEnd w:id="128"/>
    </w:p>
    <w:p w:rsidR="001034CC" w:rsidRPr="0030652C" w:rsidRDefault="001034CC" w:rsidP="006819B2">
      <w:pPr>
        <w:numPr>
          <w:ilvl w:val="1"/>
          <w:numId w:val="47"/>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deschide ofertele în cadrul sistemului SIA „RSAP” la data şi ora </w:t>
      </w:r>
      <w:r w:rsidRPr="004D4433">
        <w:rPr>
          <w:rFonts w:asciiTheme="majorHAnsi" w:hAnsiTheme="majorHAnsi" w:cstheme="majorHAnsi"/>
        </w:rPr>
        <w:t>specificate în punctul 5.2 din FDA</w:t>
      </w:r>
      <w:r w:rsidRPr="0030652C">
        <w:rPr>
          <w:rFonts w:asciiTheme="majorHAnsi" w:hAnsiTheme="majorHAnsi" w:cstheme="majorHAnsi"/>
        </w:rPr>
        <w:t xml:space="preserve">. </w:t>
      </w:r>
    </w:p>
    <w:p w:rsidR="001034CC" w:rsidRPr="0030652C" w:rsidRDefault="001034CC" w:rsidP="006819B2">
      <w:pPr>
        <w:numPr>
          <w:ilvl w:val="1"/>
          <w:numId w:val="47"/>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Informația privind ofertanții și ofertele, se fac publice prin publicarea acestora în SIA „RSAP”.</w:t>
      </w:r>
    </w:p>
    <w:p w:rsidR="001034CC" w:rsidRPr="0030652C" w:rsidRDefault="001034CC" w:rsidP="004D4433">
      <w:pPr>
        <w:tabs>
          <w:tab w:val="left" w:pos="0"/>
          <w:tab w:val="left" w:pos="37"/>
          <w:tab w:val="left" w:pos="960"/>
        </w:tabs>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jc w:val="both"/>
        <w:rPr>
          <w:rFonts w:cstheme="majorHAnsi"/>
          <w:sz w:val="24"/>
          <w:szCs w:val="24"/>
        </w:rPr>
      </w:pPr>
      <w:bookmarkStart w:id="129" w:name="_Toc392180166"/>
      <w:bookmarkStart w:id="130" w:name="_Toc449539056"/>
      <w:r>
        <w:rPr>
          <w:rFonts w:cstheme="majorHAnsi"/>
          <w:sz w:val="24"/>
          <w:szCs w:val="24"/>
        </w:rPr>
        <w:t xml:space="preserve">SECȚIUNEA 5. </w:t>
      </w:r>
      <w:r w:rsidRPr="0030652C">
        <w:rPr>
          <w:rFonts w:cstheme="majorHAnsi"/>
          <w:sz w:val="24"/>
          <w:szCs w:val="24"/>
        </w:rPr>
        <w:t>EVALUAREA ȘI COMPARAREA OFERTELOR</w:t>
      </w:r>
      <w:bookmarkEnd w:id="129"/>
      <w:bookmarkEnd w:id="130"/>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31" w:name="_Toc392180167"/>
      <w:bookmarkStart w:id="132" w:name="_Toc449539057"/>
      <w:r w:rsidRPr="0030652C">
        <w:rPr>
          <w:rFonts w:cstheme="majorHAnsi"/>
        </w:rPr>
        <w:t>Confidenţialitate</w:t>
      </w:r>
      <w:bookmarkEnd w:id="131"/>
      <w:bookmarkEnd w:id="132"/>
    </w:p>
    <w:p w:rsidR="001034CC" w:rsidRPr="0030652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Posesorul SIA RSAP va asigura mecanisme adecvate în vederea neadmiterii divulgării conținutului ofertelor prezentate de participanți până la data stabilită pentru deschiderea acestora de către persoanele autorizate ale organizatorului procedurii de achiziție publică, în conformitate cu legislația în vigoare. Astfel, va fi preântîmpinată aplicarea unor eventuale practici anticoncurențiale în cadrul procedurilor de achiziții publice.</w:t>
      </w:r>
    </w:p>
    <w:p w:rsidR="001034CC" w:rsidRPr="0030652C" w:rsidRDefault="001034CC" w:rsidP="006819B2">
      <w:pPr>
        <w:numPr>
          <w:ilvl w:val="1"/>
          <w:numId w:val="47"/>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1034CC" w:rsidRPr="004D4433" w:rsidRDefault="001034CC" w:rsidP="004D4433">
      <w:pPr>
        <w:pStyle w:val="3"/>
        <w:keepNext w:val="0"/>
        <w:keepLines w:val="0"/>
        <w:numPr>
          <w:ilvl w:val="0"/>
          <w:numId w:val="47"/>
        </w:numPr>
        <w:tabs>
          <w:tab w:val="left" w:pos="360"/>
          <w:tab w:val="left" w:pos="1134"/>
        </w:tabs>
        <w:spacing w:before="0" w:after="120"/>
        <w:ind w:left="179" w:hanging="142"/>
        <w:jc w:val="both"/>
        <w:rPr>
          <w:rFonts w:cstheme="majorHAnsi"/>
        </w:rPr>
      </w:pPr>
      <w:bookmarkStart w:id="133" w:name="_Toc449692070"/>
      <w:r w:rsidRPr="004D4433">
        <w:rPr>
          <w:rFonts w:cstheme="majorHAnsi"/>
        </w:rPr>
        <w:t>Examinarea documentelor care însoțesc oferta</w:t>
      </w:r>
      <w:bookmarkEnd w:id="133"/>
    </w:p>
    <w:p w:rsidR="001034CC" w:rsidRPr="0030652C" w:rsidRDefault="001034CC" w:rsidP="004D4433">
      <w:pPr>
        <w:pStyle w:val="a"/>
        <w:numPr>
          <w:ilvl w:val="1"/>
          <w:numId w:val="47"/>
        </w:numPr>
        <w:tabs>
          <w:tab w:val="clear" w:pos="1134"/>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Examinarea documentelor de către autoritatea contractantă se va efectua în baza informațiilor prezentate de către operatorii economici în DUAE, parte componentă a documentației de licitație, prin care menționează că:</w:t>
      </w:r>
    </w:p>
    <w:p w:rsidR="001034CC" w:rsidRPr="0030652C" w:rsidRDefault="001034CC" w:rsidP="004D4433">
      <w:pPr>
        <w:numPr>
          <w:ilvl w:val="0"/>
          <w:numId w:val="48"/>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este eligibil să participe la procedura de achiziții publice și nu există motive de excludere din cadrul procedurilor de achiziții publice pentru atribuirea contractului de achiziție publică;</w:t>
      </w:r>
    </w:p>
    <w:p w:rsidR="001034CC" w:rsidRPr="0030652C" w:rsidRDefault="001034CC" w:rsidP="004D4433">
      <w:pPr>
        <w:numPr>
          <w:ilvl w:val="0"/>
          <w:numId w:val="48"/>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 xml:space="preserve">îndeplinește criteriile referitoare la situația economică și financiară și/sau capacitatea tehnică și profesională stabilite de autoritatea contractantă în anunțul de participare sau </w:t>
      </w:r>
      <w:r>
        <w:rPr>
          <w:rFonts w:asciiTheme="majorHAnsi" w:hAnsiTheme="majorHAnsi" w:cstheme="majorHAnsi"/>
        </w:rPr>
        <w:t>în documentația de atribuire.</w:t>
      </w:r>
    </w:p>
    <w:p w:rsidR="001034CC" w:rsidRPr="0030652C" w:rsidRDefault="001034CC" w:rsidP="004D4433">
      <w:pPr>
        <w:pStyle w:val="a"/>
        <w:numPr>
          <w:ilvl w:val="1"/>
          <w:numId w:val="47"/>
        </w:numPr>
        <w:tabs>
          <w:tab w:val="clear" w:pos="1134"/>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Declarațiile pe proprie răspundere (DUAE) a operatorilor economici se vor verifica după caz, direct de către autoritatea contractantă prin procedurile automate SIA RSAP, cu accesare a unei baze de date a autorităților publice sau a terților din Republica Moldova, iar atunci când este necesar și în alte state. </w:t>
      </w:r>
    </w:p>
    <w:p w:rsidR="001034CC" w:rsidRPr="0030652C" w:rsidRDefault="001034CC" w:rsidP="004D4433">
      <w:pPr>
        <w:pStyle w:val="a"/>
        <w:numPr>
          <w:ilvl w:val="1"/>
          <w:numId w:val="47"/>
        </w:numPr>
        <w:tabs>
          <w:tab w:val="clear" w:pos="1134"/>
          <w:tab w:val="left" w:pos="37"/>
          <w:tab w:val="left" w:pos="56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În cazul în care există discrepanțe între informațiile prezentate în DUAE de către operatorul economic și cele prevăzute în invitația/anunțul de participare de către autoritatea contractantă, se oferta se va respinge și se va examina DUAE următorului ofertant.</w:t>
      </w:r>
    </w:p>
    <w:p w:rsidR="001034CC" w:rsidRPr="0030652C" w:rsidRDefault="001034CC" w:rsidP="004D4433">
      <w:pPr>
        <w:pStyle w:val="a"/>
        <w:numPr>
          <w:ilvl w:val="1"/>
          <w:numId w:val="47"/>
        </w:numPr>
        <w:tabs>
          <w:tab w:val="left" w:pos="3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Operatorul economic a cărui informație prezentată în DUAE corespunde cerințelor/condițiilor specificate de către autoritatea contractantă în anunț/invitația de participare, are obligația să prezente la cerere și fără întârziere documentele justificative.</w:t>
      </w:r>
    </w:p>
    <w:p w:rsidR="001034CC" w:rsidRPr="0030652C" w:rsidRDefault="001034CC" w:rsidP="004D4433">
      <w:pPr>
        <w:pStyle w:val="a"/>
        <w:numPr>
          <w:ilvl w:val="1"/>
          <w:numId w:val="47"/>
        </w:numPr>
        <w:tabs>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lastRenderedPageBreak/>
        <w:t xml:space="preserve"> În cazul în care documentele furnizate de către operatorul economic nu corespund cerințelor/condițiilor confirmate prin DUAE, autoritatea contractantă va respinge oferta, fiind stabilită ca ofertă neconformă.</w:t>
      </w:r>
    </w:p>
    <w:p w:rsidR="001034CC" w:rsidRPr="0030652C" w:rsidRDefault="001034CC" w:rsidP="006819B2">
      <w:pPr>
        <w:numPr>
          <w:ilvl w:val="1"/>
          <w:numId w:val="47"/>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ofertant care îndeplineşte în totalitate cerinţele corespunzătoare criteriilor de calificare este considerat ofertant calificat și este admis la etapa de evaluare a ofertelor conform criteriului de evaluare aplicat pentru adjudecarea contractului indicat în </w:t>
      </w:r>
      <w:r>
        <w:rPr>
          <w:rFonts w:asciiTheme="majorHAnsi" w:hAnsiTheme="majorHAnsi" w:cstheme="majorHAnsi"/>
        </w:rPr>
        <w:t xml:space="preserve">punctul 7.1. din </w:t>
      </w:r>
      <w:r w:rsidRPr="004D4433">
        <w:rPr>
          <w:rFonts w:asciiTheme="majorHAnsi" w:hAnsiTheme="majorHAnsi" w:cstheme="majorHAnsi"/>
        </w:rPr>
        <w:t>FDA.</w:t>
      </w:r>
    </w:p>
    <w:p w:rsidR="001034CC" w:rsidRPr="009C1485" w:rsidRDefault="001034CC" w:rsidP="009C1485">
      <w:pPr>
        <w:pStyle w:val="3"/>
        <w:keepNext w:val="0"/>
        <w:keepLines w:val="0"/>
        <w:numPr>
          <w:ilvl w:val="0"/>
          <w:numId w:val="47"/>
        </w:numPr>
        <w:tabs>
          <w:tab w:val="left" w:pos="360"/>
          <w:tab w:val="left" w:pos="1134"/>
        </w:tabs>
        <w:spacing w:before="0" w:after="120"/>
        <w:ind w:left="179" w:hanging="142"/>
        <w:jc w:val="both"/>
        <w:rPr>
          <w:rFonts w:cstheme="majorHAnsi"/>
        </w:rPr>
      </w:pPr>
      <w:bookmarkStart w:id="134" w:name="_Toc449692071"/>
      <w:r w:rsidRPr="009C1485">
        <w:rPr>
          <w:rFonts w:cstheme="majorHAnsi"/>
        </w:rPr>
        <w:t>Examinarea ofertelor</w:t>
      </w:r>
      <w:bookmarkEnd w:id="134"/>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Ofertele vor fi examinate de către </w:t>
      </w:r>
      <w:r w:rsidRPr="0030652C">
        <w:rPr>
          <w:rFonts w:asciiTheme="majorHAnsi" w:hAnsiTheme="majorHAnsi" w:cstheme="majorHAnsi"/>
          <w:lang w:eastAsia="en-GB"/>
        </w:rPr>
        <w:t xml:space="preserve">Grupul de lucru </w:t>
      </w:r>
      <w:r w:rsidRPr="0030652C">
        <w:rPr>
          <w:rFonts w:asciiTheme="majorHAnsi" w:hAnsiTheme="majorHAnsi" w:cstheme="majorHAnsi"/>
        </w:rPr>
        <w:t>creat de autoritatea contractantă</w:t>
      </w:r>
      <w:r w:rsidRPr="0030652C">
        <w:rPr>
          <w:rFonts w:asciiTheme="majorHAnsi" w:hAnsiTheme="majorHAnsi" w:cstheme="majorHAnsi"/>
          <w:lang w:eastAsia="en-GB"/>
        </w:rPr>
        <w:t xml:space="preserve"> sau, după caz, specialistul certificat în domeniul achizițiilor publice</w:t>
      </w:r>
      <w:r w:rsidRPr="0030652C">
        <w:rPr>
          <w:rFonts w:asciiTheme="majorHAnsi" w:hAnsiTheme="majorHAnsi" w:cstheme="majorHAnsi"/>
        </w:rPr>
        <w:t>.</w:t>
      </w:r>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are obligaţia de a stabili care sânt clarificările necesare pentru evaluarea fiecărei oferte, precum şi perioada acordată pentru transmiterea clarificărilor. </w:t>
      </w:r>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unei oferte care are un preț aparent neobișnuit de scăzut în raport cu prețul estimat al achiziției, autoritatea contractantă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va respinge o ofertă în oricare dintre următoarele cazuri:</w:t>
      </w:r>
    </w:p>
    <w:p w:rsidR="001034CC" w:rsidRPr="0030652C" w:rsidRDefault="001034CC" w:rsidP="006819B2">
      <w:pPr>
        <w:numPr>
          <w:ilvl w:val="0"/>
          <w:numId w:val="49"/>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 xml:space="preserve">oferta nu respectă cerinţele prevăzute în prezenta documentaţie standard pentru elaborarea şi prezentarea ofertelor; </w:t>
      </w:r>
    </w:p>
    <w:p w:rsidR="001034CC" w:rsidRPr="0030652C" w:rsidRDefault="001034CC" w:rsidP="006819B2">
      <w:pPr>
        <w:numPr>
          <w:ilvl w:val="0"/>
          <w:numId w:val="49"/>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nu transmite în perioada stabilită clarificările solicitate;</w:t>
      </w:r>
    </w:p>
    <w:p w:rsidR="001034CC" w:rsidRPr="0030652C" w:rsidRDefault="001034CC" w:rsidP="006819B2">
      <w:pPr>
        <w:numPr>
          <w:ilvl w:val="0"/>
          <w:numId w:val="49"/>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modifică, prin clarificările pe care le prezintă, conţinutul ofertei tehnice şi/sau al ofertei financiare, cu excepţia situaţiei în care modificarea este determinată de corectarea erorilor aritmetice;</w:t>
      </w:r>
    </w:p>
    <w:p w:rsidR="001034CC" w:rsidRPr="0030652C" w:rsidRDefault="001034CC" w:rsidP="006819B2">
      <w:pPr>
        <w:pStyle w:val="a"/>
        <w:numPr>
          <w:ilvl w:val="1"/>
          <w:numId w:val="50"/>
        </w:numPr>
        <w:tabs>
          <w:tab w:val="left" w:pos="321"/>
          <w:tab w:val="left" w:pos="1080"/>
        </w:tabs>
        <w:spacing w:before="100" w:beforeAutospacing="1" w:after="120"/>
        <w:ind w:left="37" w:firstLine="0"/>
        <w:rPr>
          <w:rFonts w:asciiTheme="majorHAnsi" w:hAnsiTheme="majorHAnsi" w:cstheme="majorHAnsi"/>
          <w:lang w:val="ro-RO"/>
        </w:rPr>
      </w:pPr>
      <w:r w:rsidRPr="0030652C">
        <w:rPr>
          <w:rFonts w:asciiTheme="majorHAnsi" w:hAnsiTheme="majorHAnsi" w:cstheme="majorHAnsi"/>
          <w:lang w:val="ro-RO"/>
        </w:rPr>
        <w:t xml:space="preserve">explicațiile solicitate nu sânt concludente şi/sau nu sânt susținute de documentele justificative cerute de grupul de lucru </w:t>
      </w:r>
      <w:r w:rsidRPr="0030652C">
        <w:rPr>
          <w:rFonts w:asciiTheme="majorHAnsi" w:hAnsiTheme="majorHAnsi" w:cstheme="majorHAnsi"/>
          <w:lang w:val="ro-RO" w:eastAsia="en-GB"/>
        </w:rPr>
        <w:t>sau, după caz, specialistul certificat în domeniul achizițiilor publice</w:t>
      </w:r>
      <w:r w:rsidRPr="0030652C">
        <w:rPr>
          <w:rFonts w:asciiTheme="majorHAnsi" w:hAnsiTheme="majorHAnsi" w:cstheme="majorHAnsi"/>
          <w:lang w:val="ro-RO"/>
        </w:rPr>
        <w:t>.</w:t>
      </w:r>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oferta, inclusiv formularele care o însoțesc, nu corespunde cerințelor prestabilite în invitația/anunțul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35" w:name="_Toc392180168"/>
      <w:bookmarkStart w:id="136" w:name="_Toc449539058"/>
      <w:r w:rsidRPr="0030652C">
        <w:rPr>
          <w:rFonts w:cstheme="majorHAnsi"/>
        </w:rPr>
        <w:t>Clarificarea ofertelor</w:t>
      </w:r>
      <w:bookmarkEnd w:id="135"/>
      <w:bookmarkEnd w:id="136"/>
    </w:p>
    <w:p w:rsidR="001034CC" w:rsidRPr="0030652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poate, la discreţia sa, să ceară oricăruia dintre ofertanţi o clarificare a ofertei acestora, pentru a facilita examinarea, evaluarea și compararea ofertelor. Nu vor fi solicitate, oferite sau permise schimbări în preţurile sau în conţinutul ofertei, cu excepţia corectării erorilor aritmetice descoperite de către autoritatea contractantă în timpul evaluării ofertelor.</w:t>
      </w:r>
    </w:p>
    <w:p w:rsidR="001034CC" w:rsidRPr="0030652C" w:rsidRDefault="001034CC" w:rsidP="006819B2">
      <w:pPr>
        <w:numPr>
          <w:ilvl w:val="1"/>
          <w:numId w:val="47"/>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 xml:space="preserve">Erorile aritmetice se corectează după cum urmează: dacă există o discrepanţă între preţul pentru o unitate de măsură şi preţul total (care este obţinut prin multiplicarea preţului cu </w:t>
      </w:r>
      <w:r w:rsidRPr="0030652C">
        <w:rPr>
          <w:rFonts w:asciiTheme="majorHAnsi" w:hAnsiTheme="majorHAnsi" w:cstheme="majorHAnsi"/>
        </w:rPr>
        <w:lastRenderedPageBreak/>
        <w:t>cantitatea totală), se va lua în considerare preţul  pe unitate, iar preţul total va f</w:t>
      </w:r>
      <w:r w:rsidR="00F029BB">
        <w:rPr>
          <w:rFonts w:asciiTheme="majorHAnsi" w:hAnsiTheme="majorHAnsi" w:cstheme="majorHAnsi"/>
        </w:rPr>
        <w:t>i corectat în mod corespunzător:</w:t>
      </w:r>
    </w:p>
    <w:p w:rsidR="001034CC" w:rsidRPr="00C121F1" w:rsidRDefault="001034CC" w:rsidP="00C121F1">
      <w:pPr>
        <w:pStyle w:val="a"/>
        <w:numPr>
          <w:ilvl w:val="0"/>
          <w:numId w:val="63"/>
        </w:numPr>
        <w:tabs>
          <w:tab w:val="left" w:pos="604"/>
        </w:tabs>
        <w:spacing w:after="120"/>
        <w:rPr>
          <w:rFonts w:asciiTheme="majorHAnsi" w:hAnsiTheme="majorHAnsi" w:cstheme="majorHAnsi"/>
        </w:rPr>
      </w:pPr>
      <w:proofErr w:type="spellStart"/>
      <w:r w:rsidRPr="00C121F1">
        <w:rPr>
          <w:rFonts w:asciiTheme="majorHAnsi" w:hAnsiTheme="majorHAnsi" w:cstheme="majorHAnsi"/>
        </w:rPr>
        <w:t>Grupul</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lucru</w:t>
      </w:r>
      <w:r w:rsidRPr="00C121F1">
        <w:rPr>
          <w:rFonts w:asciiTheme="majorHAnsi" w:hAnsiTheme="majorHAnsi" w:cstheme="majorHAnsi"/>
          <w:lang w:eastAsia="en-GB"/>
        </w:rPr>
        <w:t>după</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caz</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specialistul</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certificat</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în</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domeniul</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achizițiilor</w:t>
      </w:r>
      <w:proofErr w:type="spellEnd"/>
      <w:r w:rsidRPr="00C121F1">
        <w:rPr>
          <w:rFonts w:asciiTheme="majorHAnsi" w:hAnsiTheme="majorHAnsi" w:cstheme="majorHAnsi"/>
          <w:lang w:eastAsia="en-GB"/>
        </w:rPr>
        <w:t xml:space="preserve"> </w:t>
      </w:r>
      <w:proofErr w:type="spellStart"/>
      <w:r w:rsidRPr="00C121F1">
        <w:rPr>
          <w:rFonts w:asciiTheme="majorHAnsi" w:hAnsiTheme="majorHAnsi" w:cstheme="majorHAnsi"/>
          <w:lang w:eastAsia="en-GB"/>
        </w:rPr>
        <w:t>publice</w:t>
      </w:r>
      <w:proofErr w:type="spellEnd"/>
      <w:r w:rsidRPr="00C121F1">
        <w:rPr>
          <w:rFonts w:asciiTheme="majorHAnsi" w:hAnsiTheme="majorHAnsi" w:cstheme="majorHAnsi"/>
        </w:rPr>
        <w:t xml:space="preserve"> are </w:t>
      </w:r>
      <w:proofErr w:type="spellStart"/>
      <w:r w:rsidRPr="00C121F1">
        <w:rPr>
          <w:rFonts w:asciiTheme="majorHAnsi" w:hAnsiTheme="majorHAnsi" w:cstheme="majorHAnsi"/>
        </w:rPr>
        <w:t>dreptul</w:t>
      </w:r>
      <w:proofErr w:type="spellEnd"/>
      <w:r w:rsidRPr="00C121F1">
        <w:rPr>
          <w:rFonts w:asciiTheme="majorHAnsi" w:hAnsiTheme="majorHAnsi" w:cstheme="majorHAnsi"/>
        </w:rPr>
        <w:t xml:space="preserve"> de a </w:t>
      </w:r>
      <w:proofErr w:type="spellStart"/>
      <w:r w:rsidRPr="00C121F1">
        <w:rPr>
          <w:rFonts w:asciiTheme="majorHAnsi" w:hAnsiTheme="majorHAnsi" w:cstheme="majorHAnsi"/>
        </w:rPr>
        <w:t>corecta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erorile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aritmetice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numai</w:t>
      </w:r>
      <w:proofErr w:type="spellEnd"/>
      <w:r w:rsidRPr="00C121F1">
        <w:rPr>
          <w:rFonts w:asciiTheme="majorHAnsi" w:hAnsiTheme="majorHAnsi" w:cstheme="majorHAnsi"/>
        </w:rPr>
        <w:t xml:space="preserve"> cu </w:t>
      </w:r>
      <w:proofErr w:type="spellStart"/>
      <w:r w:rsidRPr="00C121F1">
        <w:rPr>
          <w:rFonts w:asciiTheme="majorHAnsi" w:hAnsiTheme="majorHAnsi" w:cstheme="majorHAnsi"/>
        </w:rPr>
        <w:t>acceptul</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ofertantului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Dacă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ofertantul</w:t>
      </w:r>
      <w:proofErr w:type="spellEnd"/>
      <w:r w:rsidRPr="00C121F1">
        <w:rPr>
          <w:rFonts w:asciiTheme="majorHAnsi" w:hAnsiTheme="majorHAnsi" w:cstheme="majorHAnsi"/>
        </w:rPr>
        <w:t xml:space="preserve"> nu </w:t>
      </w:r>
      <w:proofErr w:type="spellStart"/>
      <w:r w:rsidRPr="00C121F1">
        <w:rPr>
          <w:rFonts w:asciiTheme="majorHAnsi" w:hAnsiTheme="majorHAnsi" w:cstheme="majorHAnsi"/>
        </w:rPr>
        <w:t>acceptă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corectarea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acestor</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erori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oferta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sa</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va</w:t>
      </w:r>
      <w:proofErr w:type="spellEnd"/>
      <w:r w:rsidRPr="00C121F1">
        <w:rPr>
          <w:rFonts w:asciiTheme="majorHAnsi" w:hAnsiTheme="majorHAnsi" w:cstheme="majorHAnsi"/>
        </w:rPr>
        <w:t xml:space="preserve"> fi </w:t>
      </w:r>
      <w:proofErr w:type="spellStart"/>
      <w:r w:rsidRPr="00C121F1">
        <w:rPr>
          <w:rFonts w:asciiTheme="majorHAnsi" w:hAnsiTheme="majorHAnsi" w:cstheme="majorHAnsi"/>
        </w:rPr>
        <w:t>considerată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necorespunzătoare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şi</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în</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consecinţă</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va</w:t>
      </w:r>
      <w:proofErr w:type="spellEnd"/>
      <w:r w:rsidRPr="00C121F1">
        <w:rPr>
          <w:rFonts w:asciiTheme="majorHAnsi" w:hAnsiTheme="majorHAnsi" w:cstheme="majorHAnsi"/>
        </w:rPr>
        <w:t xml:space="preserve"> fi </w:t>
      </w:r>
      <w:proofErr w:type="spellStart"/>
      <w:r w:rsidRPr="00C121F1">
        <w:rPr>
          <w:rFonts w:asciiTheme="majorHAnsi" w:hAnsiTheme="majorHAnsi" w:cstheme="majorHAnsi"/>
        </w:rPr>
        <w:t>respinsă</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către</w:t>
      </w:r>
      <w:proofErr w:type="spellEnd"/>
      <w:r w:rsidRPr="00C121F1">
        <w:rPr>
          <w:rFonts w:asciiTheme="majorHAnsi" w:hAnsiTheme="majorHAnsi" w:cstheme="majorHAnsi"/>
        </w:rPr>
        <w:t xml:space="preserve"> </w:t>
      </w:r>
      <w:proofErr w:type="spellStart"/>
      <w:r w:rsidRPr="00C121F1">
        <w:rPr>
          <w:rFonts w:asciiTheme="majorHAnsi" w:hAnsiTheme="majorHAnsi" w:cstheme="majorHAnsi"/>
        </w:rPr>
        <w:t>grupul</w:t>
      </w:r>
      <w:proofErr w:type="spellEnd"/>
      <w:r w:rsidRPr="00C121F1">
        <w:rPr>
          <w:rFonts w:asciiTheme="majorHAnsi" w:hAnsiTheme="majorHAnsi" w:cstheme="majorHAnsi"/>
        </w:rPr>
        <w:t xml:space="preserve"> de </w:t>
      </w:r>
      <w:proofErr w:type="spellStart"/>
      <w:r w:rsidRPr="00C121F1">
        <w:rPr>
          <w:rFonts w:asciiTheme="majorHAnsi" w:hAnsiTheme="majorHAnsi" w:cstheme="majorHAnsi"/>
        </w:rPr>
        <w:t>lucru</w:t>
      </w:r>
      <w:proofErr w:type="spellEnd"/>
      <w:r w:rsidRPr="00C121F1">
        <w:rPr>
          <w:rFonts w:asciiTheme="majorHAnsi" w:hAnsiTheme="majorHAnsi" w:cstheme="majorHAnsi"/>
        </w:rPr>
        <w:t xml:space="preserve">. </w:t>
      </w:r>
    </w:p>
    <w:p w:rsidR="001034CC" w:rsidRPr="0030652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1034CC" w:rsidRPr="0030652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Operatorul economic este obligat să răspundă la solicitarea de clarificare a autorității contractante în maxim trei zile de la data expedierii acesteia.</w:t>
      </w:r>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37" w:name="_Toc392180169"/>
      <w:bookmarkStart w:id="138" w:name="_Toc449539059"/>
      <w:r w:rsidRPr="0030652C">
        <w:rPr>
          <w:rFonts w:cstheme="majorHAnsi"/>
        </w:rPr>
        <w:t>Determinarea conformităţii ofertelor</w:t>
      </w:r>
      <w:bookmarkEnd w:id="137"/>
      <w:bookmarkEnd w:id="138"/>
    </w:p>
    <w:p w:rsidR="001034CC" w:rsidRPr="0030652C" w:rsidRDefault="001034CC" w:rsidP="006819B2">
      <w:pPr>
        <w:numPr>
          <w:ilvl w:val="1"/>
          <w:numId w:val="47"/>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Aprecierea corespunderii unei oferte de către autoritatea contractantă urmează a fi bazată pe conţinutul ofertei.</w:t>
      </w:r>
    </w:p>
    <w:p w:rsidR="001034CC" w:rsidRPr="0030652C" w:rsidRDefault="001034CC" w:rsidP="006819B2">
      <w:pPr>
        <w:numPr>
          <w:ilvl w:val="1"/>
          <w:numId w:val="47"/>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1034CC" w:rsidRPr="0030652C" w:rsidRDefault="001034CC" w:rsidP="006819B2">
      <w:pPr>
        <w:numPr>
          <w:ilvl w:val="0"/>
          <w:numId w:val="51"/>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afectează în orice mod substanţial sfera de acţiune, calitatea sau performanţa serviciilor specificate în contract;  </w:t>
      </w:r>
    </w:p>
    <w:p w:rsidR="001034CC" w:rsidRPr="0030652C" w:rsidRDefault="001034CC" w:rsidP="006819B2">
      <w:pPr>
        <w:numPr>
          <w:ilvl w:val="0"/>
          <w:numId w:val="51"/>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limitează în orice mod substanţial drepturile autorităţii contractante sau obligaţiile ofertantului conform contractului;  </w:t>
      </w:r>
    </w:p>
    <w:p w:rsidR="001034CC" w:rsidRPr="0030652C" w:rsidRDefault="001034CC" w:rsidP="006819B2">
      <w:pPr>
        <w:numPr>
          <w:ilvl w:val="0"/>
          <w:numId w:val="51"/>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nu ar afecta într-un mod inechitabil poziţia competitivă a altor ofertanţi ce prezintă oferte conforme cerinţelor.</w:t>
      </w:r>
    </w:p>
    <w:p w:rsidR="001034CC" w:rsidRPr="0030652C" w:rsidRDefault="001034CC" w:rsidP="006819B2">
      <w:pPr>
        <w:numPr>
          <w:ilvl w:val="1"/>
          <w:numId w:val="47"/>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 ofertă nu este conformă cerinţelor din documentele de atribuire, ea va fi respinsă de către autoritatea contractantă.</w:t>
      </w:r>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39" w:name="_Toc392180170"/>
      <w:bookmarkStart w:id="140" w:name="_Toc449539060"/>
      <w:r w:rsidRPr="0030652C">
        <w:rPr>
          <w:rFonts w:cstheme="majorHAnsi"/>
        </w:rPr>
        <w:t>Neconformităţi, erori şi omiteri</w:t>
      </w:r>
      <w:bookmarkEnd w:id="139"/>
      <w:bookmarkEnd w:id="140"/>
    </w:p>
    <w:p w:rsidR="001034CC" w:rsidRPr="0030652C" w:rsidRDefault="001034CC" w:rsidP="006819B2">
      <w:pPr>
        <w:numPr>
          <w:ilvl w:val="1"/>
          <w:numId w:val="47"/>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1034CC" w:rsidRDefault="001034CC" w:rsidP="006819B2">
      <w:pPr>
        <w:numPr>
          <w:ilvl w:val="1"/>
          <w:numId w:val="47"/>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Dacă ofertantul care a depus oferta cea mai avantajoasă nu acceptă corectarea erorilor aritmetice, oferta acestuia este respinsă.</w:t>
      </w:r>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41" w:name="_Toc392180171"/>
      <w:bookmarkStart w:id="142" w:name="_Toc449539061"/>
      <w:r w:rsidRPr="0030652C">
        <w:rPr>
          <w:rFonts w:cstheme="majorHAnsi"/>
        </w:rPr>
        <w:t>Evaluarea ofertelor</w:t>
      </w:r>
      <w:bookmarkEnd w:id="141"/>
      <w:bookmarkEnd w:id="142"/>
    </w:p>
    <w:p w:rsidR="001034CC" w:rsidRPr="0030652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Examinarea, evaluarea şi compararea ofertelor se efectuează de către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fără participarea ofertanţilor şi a altor persoane neautorizate. Autoritatea contractantă va examina ofertele pentru a confirma faptul că toate documentele şi documentaţia tehnică au fost prezentate şi pentru a determina caracterul complet al fiecărui document depus. </w:t>
      </w:r>
    </w:p>
    <w:p w:rsidR="001034CC" w:rsidRDefault="001034CC" w:rsidP="006819B2">
      <w:pPr>
        <w:numPr>
          <w:ilvl w:val="1"/>
          <w:numId w:val="47"/>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stabileşte oferta/ofertele cîştigătoare, avîndu-se în vedere încadrarea în perioada de valabilitate a ofertelor, aplicînd criteriul de atribuire şi factorii de evaluare prevăzuţi în documentaţia de atribuire, prin SIA „RSAP”, cu exceptia cazurilor prevazute la art.32 alin.(7) şi (11) din Legea nr. 131 din 03.07.2015 privind achizițiile publice.</w:t>
      </w:r>
    </w:p>
    <w:p w:rsidR="001034CC" w:rsidRPr="0030652C" w:rsidRDefault="001034CC" w:rsidP="001C4DFD">
      <w:pPr>
        <w:tabs>
          <w:tab w:val="left" w:pos="604"/>
          <w:tab w:val="left" w:pos="1134"/>
        </w:tabs>
        <w:spacing w:after="120"/>
        <w:ind w:left="37"/>
        <w:jc w:val="both"/>
        <w:rPr>
          <w:rFonts w:asciiTheme="majorHAnsi" w:hAnsiTheme="majorHAnsi" w:cstheme="majorHAnsi"/>
        </w:rPr>
      </w:pPr>
    </w:p>
    <w:p w:rsidR="001034CC" w:rsidRPr="0030652C" w:rsidRDefault="001034CC" w:rsidP="006819B2">
      <w:pPr>
        <w:pStyle w:val="3"/>
        <w:keepNext w:val="0"/>
        <w:keepLines w:val="0"/>
        <w:numPr>
          <w:ilvl w:val="0"/>
          <w:numId w:val="47"/>
        </w:numPr>
        <w:tabs>
          <w:tab w:val="left" w:pos="360"/>
          <w:tab w:val="left" w:pos="1134"/>
        </w:tabs>
        <w:spacing w:before="0" w:after="120"/>
        <w:ind w:left="179" w:hanging="142"/>
        <w:jc w:val="both"/>
        <w:rPr>
          <w:rFonts w:cstheme="majorHAnsi"/>
        </w:rPr>
      </w:pPr>
      <w:bookmarkStart w:id="143" w:name="_Toc392180173"/>
      <w:bookmarkStart w:id="144" w:name="_Toc449539063"/>
      <w:r w:rsidRPr="0030652C">
        <w:rPr>
          <w:rFonts w:cstheme="majorHAnsi"/>
        </w:rPr>
        <w:t>Descalificarea ofertantului</w:t>
      </w:r>
      <w:bookmarkEnd w:id="143"/>
      <w:bookmarkEnd w:id="144"/>
    </w:p>
    <w:p w:rsidR="001034CC" w:rsidRPr="0030652C" w:rsidRDefault="001034CC" w:rsidP="006819B2">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1034CC" w:rsidRPr="0030652C" w:rsidRDefault="001034CC" w:rsidP="006819B2">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Operatorii economici incluși în Lista de interdicţie a operatorilor economici întocmită actualizată şi ţinută de către Agenţia Achiziţii Publice, reprezintă temei pentru descalificare. </w:t>
      </w:r>
    </w:p>
    <w:p w:rsidR="001034CC" w:rsidRPr="0030652C" w:rsidRDefault="001034CC" w:rsidP="006819B2">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034CC" w:rsidRPr="0030652C" w:rsidRDefault="001034CC" w:rsidP="006819B2">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1034CC" w:rsidRPr="0030652C" w:rsidRDefault="001034CC" w:rsidP="006819B2">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034CC" w:rsidRDefault="001034CC" w:rsidP="00867DA9">
      <w:pPr>
        <w:numPr>
          <w:ilvl w:val="1"/>
          <w:numId w:val="47"/>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Autoritatea contractantă nu acceptă oferta în cazul în care ofertantul nu corespunde cerințelor de calificare.</w:t>
      </w:r>
    </w:p>
    <w:p w:rsidR="001034CC" w:rsidRPr="00867DA9" w:rsidRDefault="001034CC" w:rsidP="001C4DFD">
      <w:pPr>
        <w:tabs>
          <w:tab w:val="left" w:pos="462"/>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1134"/>
        </w:tabs>
        <w:spacing w:before="0"/>
        <w:jc w:val="both"/>
      </w:pPr>
      <w:bookmarkStart w:id="145" w:name="_Toc392180179"/>
      <w:bookmarkStart w:id="146" w:name="_Toc449539069"/>
      <w:r>
        <w:t>SECȚIUNEA 6.</w:t>
      </w:r>
      <w:r w:rsidRPr="0030652C">
        <w:t>ADJUDECAREA CONTRACTULUI</w:t>
      </w:r>
      <w:bookmarkEnd w:id="145"/>
      <w:bookmarkEnd w:id="146"/>
    </w:p>
    <w:p w:rsidR="001034CC" w:rsidRPr="0030652C" w:rsidRDefault="001034CC" w:rsidP="006819B2">
      <w:pPr>
        <w:pStyle w:val="3"/>
        <w:keepNext w:val="0"/>
        <w:keepLines w:val="0"/>
        <w:numPr>
          <w:ilvl w:val="0"/>
          <w:numId w:val="47"/>
        </w:numPr>
        <w:tabs>
          <w:tab w:val="left" w:pos="360"/>
          <w:tab w:val="left" w:pos="1134"/>
        </w:tabs>
        <w:spacing w:before="0" w:after="120"/>
        <w:ind w:left="0" w:firstLine="0"/>
        <w:jc w:val="both"/>
        <w:rPr>
          <w:rFonts w:cstheme="majorHAnsi"/>
        </w:rPr>
      </w:pPr>
      <w:bookmarkStart w:id="147" w:name="_Toc392180180"/>
      <w:bookmarkStart w:id="148" w:name="_Toc449539070"/>
      <w:r w:rsidRPr="0030652C">
        <w:rPr>
          <w:rFonts w:cstheme="majorHAnsi"/>
        </w:rPr>
        <w:t>Criteriul de adjudecare</w:t>
      </w:r>
      <w:bookmarkEnd w:id="147"/>
      <w:bookmarkEnd w:id="148"/>
    </w:p>
    <w:p w:rsidR="001034CC" w:rsidRPr="0030652C" w:rsidRDefault="001034CC" w:rsidP="006819B2">
      <w:pPr>
        <w:numPr>
          <w:ilvl w:val="1"/>
          <w:numId w:val="47"/>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Criteriul în baza căruia se atribuie contractul de achiziţie publică de lucrări  nu poate fi schimbat pe toată durata de aplicare a procedurii de atribuire a contractului respectiv.</w:t>
      </w:r>
    </w:p>
    <w:p w:rsidR="001034CC" w:rsidRPr="0030652C" w:rsidRDefault="001034CC" w:rsidP="006819B2">
      <w:pPr>
        <w:numPr>
          <w:ilvl w:val="1"/>
          <w:numId w:val="47"/>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adjudeca contractul, conform criteriului </w:t>
      </w:r>
      <w:r w:rsidRPr="007E45A2">
        <w:rPr>
          <w:rFonts w:asciiTheme="majorHAnsi" w:hAnsiTheme="majorHAnsi" w:cstheme="majorHAnsi"/>
        </w:rPr>
        <w:t>stabilit în punctul 7.1 din FDA</w:t>
      </w:r>
      <w:r w:rsidRPr="0030652C">
        <w:rPr>
          <w:rFonts w:asciiTheme="majorHAnsi" w:hAnsiTheme="majorHAnsi" w:cstheme="majorHAnsi"/>
        </w:rPr>
        <w:t xml:space="preserve"> precum şi a altor condiţii şi cerinţe din documentația de atribuire.   </w:t>
      </w:r>
    </w:p>
    <w:p w:rsidR="001034CC" w:rsidRPr="0030652C" w:rsidRDefault="001034CC" w:rsidP="006819B2">
      <w:pPr>
        <w:pStyle w:val="3"/>
        <w:keepNext w:val="0"/>
        <w:keepLines w:val="0"/>
        <w:numPr>
          <w:ilvl w:val="0"/>
          <w:numId w:val="47"/>
        </w:numPr>
        <w:tabs>
          <w:tab w:val="left" w:pos="360"/>
          <w:tab w:val="left" w:pos="1134"/>
        </w:tabs>
        <w:spacing w:before="0" w:after="120"/>
        <w:ind w:left="0" w:firstLine="0"/>
        <w:jc w:val="both"/>
        <w:rPr>
          <w:rFonts w:cstheme="majorHAnsi"/>
        </w:rPr>
      </w:pPr>
      <w:bookmarkStart w:id="149" w:name="_Toc392180182"/>
      <w:bookmarkStart w:id="150" w:name="_Toc449539072"/>
      <w:r w:rsidRPr="0030652C">
        <w:rPr>
          <w:rFonts w:cstheme="majorHAnsi"/>
        </w:rPr>
        <w:t>Înştiinţarea de adjudecare</w:t>
      </w:r>
      <w:bookmarkEnd w:id="149"/>
      <w:bookmarkEnd w:id="150"/>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prin SIA RSAP va comunica tuturor ofertanţilor rezultatul aplicării procedurii în cel mult 3 zile de la data la care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a stabilit oferta cîştigătoare. </w:t>
      </w:r>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ofertanţilor a căror ofertă nu a fost declarată cîştigătoare comunicarea va preciza:</w:t>
      </w:r>
    </w:p>
    <w:p w:rsidR="001034CC" w:rsidRPr="0030652C" w:rsidRDefault="001034CC" w:rsidP="006819B2">
      <w:pPr>
        <w:numPr>
          <w:ilvl w:val="0"/>
          <w:numId w:val="52"/>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fiecărui ofertant respins – motivele concrete care au stat la baza deciziei de respingere a ofertei sale;</w:t>
      </w:r>
    </w:p>
    <w:p w:rsidR="001034CC" w:rsidRPr="0030652C" w:rsidRDefault="001034CC" w:rsidP="006819B2">
      <w:pPr>
        <w:numPr>
          <w:ilvl w:val="0"/>
          <w:numId w:val="52"/>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pentru fiecare ofertă respinsă – motivele concrete care au stat la baza deciziei de respingere, detaliindu-se argumentele în temeiul cărora oferta a fost considerată inacceptabilă şi/sau neconformă, îndeosebi elementele ofertei care nu au corespund cerinţelor de funcţionare şi performanţă prevăzute în caietul de sarcini.</w:t>
      </w:r>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lastRenderedPageBreak/>
        <w:t>În cazul ofertantului cîştigător comunicarea va preciza faptul că oferta sa a fost declarată cîştigătoare şi că acesta urmează să încheie contractul prin SIA RSAP.</w:t>
      </w:r>
    </w:p>
    <w:p w:rsidR="001034CC" w:rsidRPr="00905E0C" w:rsidRDefault="001034CC" w:rsidP="006819B2">
      <w:pPr>
        <w:pStyle w:val="Style3"/>
        <w:numPr>
          <w:ilvl w:val="0"/>
          <w:numId w:val="47"/>
        </w:numPr>
        <w:tabs>
          <w:tab w:val="left" w:pos="462"/>
        </w:tabs>
        <w:ind w:left="0" w:firstLine="0"/>
        <w:jc w:val="both"/>
        <w:rPr>
          <w:rFonts w:asciiTheme="majorHAnsi" w:hAnsiTheme="majorHAnsi" w:cstheme="majorHAnsi"/>
          <w:color w:val="5B9BD5" w:themeColor="accent1"/>
          <w:lang w:val="ro-RO"/>
        </w:rPr>
      </w:pPr>
      <w:bookmarkStart w:id="151" w:name="_Toc449692077"/>
      <w:r w:rsidRPr="00905E0C">
        <w:rPr>
          <w:rFonts w:asciiTheme="majorHAnsi" w:hAnsiTheme="majorHAnsi" w:cstheme="majorHAnsi"/>
          <w:color w:val="5B9BD5" w:themeColor="accent1"/>
          <w:lang w:val="ro-RO"/>
        </w:rPr>
        <w:t>Anularea aplicării procedurii pentru atribuirea contractului de achiziție publică</w:t>
      </w:r>
      <w:bookmarkEnd w:id="151"/>
    </w:p>
    <w:p w:rsidR="001034CC" w:rsidRPr="0030652C" w:rsidRDefault="001034CC" w:rsidP="007E45A2">
      <w:pPr>
        <w:numPr>
          <w:ilvl w:val="1"/>
          <w:numId w:val="47"/>
        </w:numPr>
        <w:tabs>
          <w:tab w:val="left" w:pos="360"/>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1034CC" w:rsidRPr="0030652C" w:rsidRDefault="001034CC" w:rsidP="007E45A2">
      <w:pPr>
        <w:pStyle w:val="a7"/>
        <w:numPr>
          <w:ilvl w:val="2"/>
          <w:numId w:val="53"/>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nu există cel puțin trei ofertanți, care au întrunit condițiile de calificare stabilite;</w:t>
      </w:r>
    </w:p>
    <w:p w:rsidR="001034CC" w:rsidRPr="0030652C" w:rsidRDefault="001034CC" w:rsidP="007E45A2">
      <w:pPr>
        <w:pStyle w:val="a7"/>
        <w:numPr>
          <w:ilvl w:val="2"/>
          <w:numId w:val="53"/>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valoarea tuturor ofertelor este mai mică cu cel puțin 15% decât valoarea estimată a lucrărilor, calculată conform prevederilor legii privind achizițiile publice nr. 131</w:t>
      </w:r>
      <w:r>
        <w:rPr>
          <w:rFonts w:asciiTheme="majorHAnsi" w:hAnsiTheme="majorHAnsi" w:cstheme="majorHAnsi"/>
          <w:szCs w:val="24"/>
        </w:rPr>
        <w:t>/</w:t>
      </w:r>
      <w:r w:rsidRPr="0030652C">
        <w:rPr>
          <w:rFonts w:asciiTheme="majorHAnsi" w:hAnsiTheme="majorHAnsi" w:cstheme="majorHAnsi"/>
          <w:szCs w:val="24"/>
        </w:rPr>
        <w:t>2015;</w:t>
      </w:r>
    </w:p>
    <w:p w:rsidR="001034CC" w:rsidRPr="0030652C" w:rsidRDefault="001034CC" w:rsidP="007E45A2">
      <w:pPr>
        <w:pStyle w:val="a7"/>
        <w:numPr>
          <w:ilvl w:val="2"/>
          <w:numId w:val="53"/>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au fost prezentate numai oferte necorespunzătoare, respectiv oferte care:</w:t>
      </w:r>
    </w:p>
    <w:p w:rsidR="001034CC" w:rsidRPr="0030652C" w:rsidRDefault="001034CC" w:rsidP="007E45A2">
      <w:pPr>
        <w:pStyle w:val="a7"/>
        <w:numPr>
          <w:ilvl w:val="0"/>
          <w:numId w:val="54"/>
        </w:numPr>
        <w:tabs>
          <w:tab w:val="left" w:pos="360"/>
          <w:tab w:val="left" w:pos="462"/>
        </w:tabs>
        <w:spacing w:before="240"/>
        <w:ind w:left="37" w:hanging="37"/>
        <w:jc w:val="both"/>
        <w:rPr>
          <w:rFonts w:asciiTheme="majorHAnsi" w:hAnsiTheme="majorHAnsi" w:cstheme="majorHAnsi"/>
          <w:szCs w:val="24"/>
        </w:rPr>
      </w:pPr>
      <w:r w:rsidRPr="0030652C">
        <w:rPr>
          <w:rFonts w:asciiTheme="majorHAnsi" w:hAnsiTheme="majorHAnsi" w:cstheme="majorHAnsi"/>
          <w:szCs w:val="24"/>
        </w:rPr>
        <w:t>nu au fost elaborate şi prezentate în conformitate cu cerințele stabilite;</w:t>
      </w:r>
    </w:p>
    <w:p w:rsidR="001034CC" w:rsidRPr="0030652C" w:rsidRDefault="001034CC" w:rsidP="007E45A2">
      <w:pPr>
        <w:pStyle w:val="a7"/>
        <w:numPr>
          <w:ilvl w:val="0"/>
          <w:numId w:val="54"/>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conțin, în propunerea financiară, prețuri care par, în mod evident, a nu fi rezultatul liberei concurențe şi care nu pot fi justificate temeinic;</w:t>
      </w:r>
    </w:p>
    <w:p w:rsidR="001034CC" w:rsidRPr="0030652C" w:rsidRDefault="001034CC" w:rsidP="007E45A2">
      <w:pPr>
        <w:pStyle w:val="a7"/>
        <w:numPr>
          <w:ilvl w:val="0"/>
          <w:numId w:val="54"/>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 xml:space="preserve">conțin propuneri referitoare la clauzele contractuale, propuneri care sânt, în mod evident, dezavantajoase pentru autoritatea contractantă; </w:t>
      </w:r>
    </w:p>
    <w:p w:rsidR="001034CC" w:rsidRPr="0030652C" w:rsidRDefault="001034CC" w:rsidP="007E45A2">
      <w:pPr>
        <w:pStyle w:val="a7"/>
        <w:numPr>
          <w:ilvl w:val="0"/>
          <w:numId w:val="54"/>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au o valoare ce depășesc pragul prevăzut de lege pentru procedura de achiziție publică desfășurată.</w:t>
      </w:r>
    </w:p>
    <w:p w:rsidR="001034CC" w:rsidRPr="0030652C" w:rsidRDefault="001034CC" w:rsidP="007E45A2">
      <w:pPr>
        <w:pStyle w:val="a7"/>
        <w:numPr>
          <w:ilvl w:val="2"/>
          <w:numId w:val="53"/>
        </w:numPr>
        <w:tabs>
          <w:tab w:val="left" w:pos="360"/>
          <w:tab w:val="left" w:pos="462"/>
        </w:tabs>
        <w:spacing w:before="240"/>
        <w:ind w:left="0" w:firstLine="0"/>
        <w:jc w:val="both"/>
        <w:rPr>
          <w:rFonts w:asciiTheme="majorHAnsi" w:hAnsiTheme="majorHAnsi" w:cstheme="majorHAnsi"/>
          <w:szCs w:val="24"/>
        </w:rPr>
      </w:pPr>
      <w:r w:rsidRPr="0030652C">
        <w:rPr>
          <w:rFonts w:asciiTheme="majorHAnsi" w:hAnsiTheme="majorHAnsi" w:cstheme="majorHAnsi"/>
          <w:szCs w:val="24"/>
        </w:rPr>
        <w:t>s-a constatat comiterea unui act de corupere, confirmat prin hotărârea definitivă a instanței judecătorești;</w:t>
      </w:r>
    </w:p>
    <w:p w:rsidR="001034CC" w:rsidRPr="0030652C" w:rsidRDefault="001034CC" w:rsidP="007E45A2">
      <w:pPr>
        <w:pStyle w:val="a7"/>
        <w:numPr>
          <w:ilvl w:val="2"/>
          <w:numId w:val="53"/>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 xml:space="preserve">ofertele depuse, deși pot fi luate în considerare, nu pot fi comparate din cauza modului neuniform de abordare a soluțiilor tehnice şi/sau financiare; </w:t>
      </w:r>
    </w:p>
    <w:p w:rsidR="001034CC" w:rsidRPr="0030652C" w:rsidRDefault="001034CC" w:rsidP="007E45A2">
      <w:pPr>
        <w:pStyle w:val="a7"/>
        <w:numPr>
          <w:ilvl w:val="2"/>
          <w:numId w:val="53"/>
        </w:numPr>
        <w:tabs>
          <w:tab w:val="left" w:pos="321"/>
        </w:tabs>
        <w:spacing w:before="100" w:beforeAutospacing="1"/>
        <w:ind w:left="0" w:firstLine="0"/>
        <w:jc w:val="both"/>
        <w:rPr>
          <w:rFonts w:asciiTheme="majorHAnsi" w:hAnsiTheme="majorHAnsi" w:cstheme="majorHAnsi"/>
          <w:szCs w:val="24"/>
        </w:rPr>
      </w:pPr>
      <w:r w:rsidRPr="0030652C">
        <w:rPr>
          <w:rFonts w:asciiTheme="majorHAnsi" w:hAnsiTheme="majorHAnsi" w:cstheme="majorHAnsi"/>
          <w:szCs w:val="24"/>
        </w:rPr>
        <w:t>existența unor abateri grave de la prevederile legislative afectează procedura de atribuire sau face imposibilă încheierea contractului. Prin abateri grave de la prevederile legislative se înțelege faptul că:</w:t>
      </w:r>
    </w:p>
    <w:p w:rsidR="001034CC" w:rsidRPr="0030652C" w:rsidRDefault="001034CC" w:rsidP="007E45A2">
      <w:pPr>
        <w:pStyle w:val="a7"/>
        <w:numPr>
          <w:ilvl w:val="0"/>
          <w:numId w:val="55"/>
        </w:numPr>
        <w:tabs>
          <w:tab w:val="left" w:pos="321"/>
        </w:tabs>
        <w:spacing w:before="240"/>
        <w:ind w:left="-105" w:firstLine="105"/>
        <w:jc w:val="both"/>
        <w:rPr>
          <w:rFonts w:asciiTheme="majorHAnsi" w:hAnsiTheme="majorHAnsi" w:cstheme="majorHAnsi"/>
          <w:szCs w:val="24"/>
        </w:rPr>
      </w:pPr>
      <w:r w:rsidRPr="0030652C">
        <w:rPr>
          <w:rFonts w:asciiTheme="majorHAnsi" w:hAnsiTheme="majorHAnsi" w:cstheme="majorHAnsi"/>
          <w:szCs w:val="24"/>
        </w:rPr>
        <w:t xml:space="preserve">nu au fost respectate principiile sau regulile privind transparența şi comunicarea, reglementate de legea nr.131/2015 privind achizițiile publice; sau </w:t>
      </w:r>
    </w:p>
    <w:p w:rsidR="001034CC" w:rsidRPr="0030652C" w:rsidRDefault="001034CC" w:rsidP="007E45A2">
      <w:pPr>
        <w:pStyle w:val="a7"/>
        <w:numPr>
          <w:ilvl w:val="0"/>
          <w:numId w:val="55"/>
        </w:numPr>
        <w:tabs>
          <w:tab w:val="left" w:pos="321"/>
        </w:tabs>
        <w:ind w:left="-105" w:firstLine="105"/>
        <w:jc w:val="both"/>
        <w:rPr>
          <w:rFonts w:asciiTheme="majorHAnsi" w:hAnsiTheme="majorHAnsi" w:cstheme="majorHAnsi"/>
          <w:szCs w:val="24"/>
        </w:rPr>
      </w:pPr>
      <w:r w:rsidRPr="0030652C">
        <w:rPr>
          <w:rFonts w:asciiTheme="majorHAnsi" w:hAnsiTheme="majorHAnsi" w:cstheme="majorHAnsi"/>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r>
        <w:rPr>
          <w:rFonts w:asciiTheme="majorHAnsi" w:hAnsiTheme="majorHAnsi" w:cstheme="majorHAnsi"/>
          <w:szCs w:val="24"/>
        </w:rPr>
        <w:t>.</w:t>
      </w:r>
    </w:p>
    <w:p w:rsidR="001034CC" w:rsidRPr="0030652C" w:rsidRDefault="001034CC" w:rsidP="007E45A2">
      <w:pPr>
        <w:pStyle w:val="a7"/>
        <w:numPr>
          <w:ilvl w:val="2"/>
          <w:numId w:val="53"/>
        </w:numPr>
        <w:tabs>
          <w:tab w:val="left" w:pos="321"/>
        </w:tabs>
        <w:spacing w:before="240" w:after="120"/>
        <w:ind w:hanging="2123"/>
        <w:jc w:val="both"/>
        <w:rPr>
          <w:rFonts w:asciiTheme="majorHAnsi" w:hAnsiTheme="majorHAnsi" w:cstheme="majorHAnsi"/>
          <w:szCs w:val="24"/>
        </w:rPr>
      </w:pPr>
      <w:r w:rsidRPr="0030652C">
        <w:rPr>
          <w:rFonts w:asciiTheme="majorHAnsi" w:hAnsiTheme="majorHAnsi" w:cstheme="majorHAnsi"/>
          <w:szCs w:val="24"/>
        </w:rPr>
        <w:t>ofertanții clasați pe locul unu și doi refuză încheierea contractului</w:t>
      </w:r>
      <w:r>
        <w:rPr>
          <w:rFonts w:asciiTheme="majorHAnsi" w:hAnsiTheme="majorHAnsi" w:cstheme="majorHAnsi"/>
          <w:szCs w:val="24"/>
        </w:rPr>
        <w:t>.</w:t>
      </w:r>
    </w:p>
    <w:p w:rsidR="001034CC" w:rsidRPr="0030652C" w:rsidRDefault="001034CC" w:rsidP="006819B2">
      <w:pPr>
        <w:pStyle w:val="a"/>
        <w:numPr>
          <w:ilvl w:val="1"/>
          <w:numId w:val="47"/>
        </w:numPr>
        <w:tabs>
          <w:tab w:val="clear" w:pos="1134"/>
          <w:tab w:val="left" w:pos="604"/>
        </w:tabs>
        <w:spacing w:after="120"/>
        <w:ind w:left="0" w:firstLine="37"/>
        <w:rPr>
          <w:rFonts w:asciiTheme="majorHAnsi" w:hAnsiTheme="majorHAnsi" w:cstheme="majorHAnsi"/>
          <w:lang w:val="ro-RO"/>
        </w:rPr>
      </w:pPr>
      <w:r w:rsidRPr="0030652C">
        <w:rPr>
          <w:rFonts w:asciiTheme="majorHAnsi" w:hAnsiTheme="majorHAnsi" w:cstheme="majorHAnsi"/>
          <w:lang w:val="ro-RO"/>
        </w:rPr>
        <w:t>Decizia de anulare nu creează vre-o obligație a autorității contractante fată de ofertanţi, cu excepţia returnării garanţiei pentru ofertă.</w:t>
      </w:r>
    </w:p>
    <w:p w:rsidR="001034CC" w:rsidRPr="0030652C" w:rsidRDefault="001034CC" w:rsidP="006819B2">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în care anulează aplicarea procedurii pentru atribuirea contractului de achiziţie publică, 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p>
    <w:p w:rsidR="001034CC" w:rsidRPr="0030652C" w:rsidRDefault="001034CC" w:rsidP="006819B2">
      <w:pPr>
        <w:pStyle w:val="3"/>
        <w:keepNext w:val="0"/>
        <w:keepLines w:val="0"/>
        <w:numPr>
          <w:ilvl w:val="0"/>
          <w:numId w:val="47"/>
        </w:numPr>
        <w:tabs>
          <w:tab w:val="left" w:pos="360"/>
          <w:tab w:val="left" w:pos="1134"/>
        </w:tabs>
        <w:spacing w:before="0" w:after="120"/>
        <w:ind w:left="0" w:firstLine="0"/>
        <w:jc w:val="both"/>
        <w:rPr>
          <w:rFonts w:cstheme="majorHAnsi"/>
        </w:rPr>
      </w:pPr>
      <w:bookmarkStart w:id="152" w:name="_Toc392180183"/>
      <w:bookmarkStart w:id="153" w:name="_Toc449539073"/>
      <w:r w:rsidRPr="0030652C">
        <w:rPr>
          <w:rFonts w:cstheme="majorHAnsi"/>
        </w:rPr>
        <w:t>Garanţia de bună execuţie</w:t>
      </w:r>
      <w:bookmarkEnd w:id="152"/>
      <w:bookmarkEnd w:id="153"/>
    </w:p>
    <w:p w:rsidR="001034CC" w:rsidRPr="007E45A2" w:rsidRDefault="001034CC" w:rsidP="00327654">
      <w:pPr>
        <w:numPr>
          <w:ilvl w:val="1"/>
          <w:numId w:val="47"/>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La momentul încheierii contractului, dar nu mai tîrziu de data expirării Garanţiei pentru ofertă (dacă s-a cerut), ofertantul cîştigător va prezenta Garanţia de bună execuţie în mărimea </w:t>
      </w:r>
      <w:r w:rsidRPr="007E45A2">
        <w:rPr>
          <w:rFonts w:asciiTheme="majorHAnsi" w:hAnsiTheme="majorHAnsi" w:cstheme="majorHAnsi"/>
        </w:rPr>
        <w:t xml:space="preserve">prevăzută de </w:t>
      </w:r>
      <w:r>
        <w:rPr>
          <w:rFonts w:asciiTheme="majorHAnsi" w:hAnsiTheme="majorHAnsi" w:cstheme="majorHAnsi"/>
        </w:rPr>
        <w:t xml:space="preserve">punctul 7.2 din </w:t>
      </w:r>
      <w:r w:rsidRPr="007E45A2">
        <w:rPr>
          <w:rFonts w:asciiTheme="majorHAnsi" w:hAnsiTheme="majorHAnsi" w:cstheme="majorHAnsi"/>
        </w:rPr>
        <w:t xml:space="preserve">FDA, </w:t>
      </w:r>
      <w:r w:rsidR="00327654">
        <w:rPr>
          <w:rFonts w:asciiTheme="majorHAnsi" w:hAnsiTheme="majorHAnsi" w:cstheme="majorHAnsi"/>
        </w:rPr>
        <w:t>l</w:t>
      </w:r>
      <w:r w:rsidR="00327654" w:rsidRPr="00327654">
        <w:rPr>
          <w:rFonts w:asciiTheme="majorHAnsi" w:hAnsiTheme="majorHAnsi" w:cstheme="majorHAnsi"/>
        </w:rPr>
        <w:t>a momentul încheierii contractului, dar nu mai târziu de data expirării Garanției pentru ofertă (dacă s-a cerut), ofertantul câștigător va prezenta Garanția de bună execuție în mărimea prevăzută de punctul 7.2 din FDA</w:t>
      </w:r>
      <w:r w:rsidRPr="007E45A2">
        <w:rPr>
          <w:rFonts w:asciiTheme="majorHAnsi" w:hAnsiTheme="majorHAnsi" w:cstheme="majorHAnsi"/>
        </w:rPr>
        <w:t xml:space="preserve">. </w:t>
      </w:r>
    </w:p>
    <w:p w:rsidR="001034CC" w:rsidRPr="0030652C" w:rsidRDefault="001034CC" w:rsidP="006819B2">
      <w:pPr>
        <w:numPr>
          <w:ilvl w:val="1"/>
          <w:numId w:val="47"/>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lastRenderedPageBreak/>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6819B2">
      <w:pPr>
        <w:pStyle w:val="3"/>
        <w:keepNext w:val="0"/>
        <w:keepLines w:val="0"/>
        <w:numPr>
          <w:ilvl w:val="0"/>
          <w:numId w:val="47"/>
        </w:numPr>
        <w:tabs>
          <w:tab w:val="left" w:pos="360"/>
          <w:tab w:val="left" w:pos="1134"/>
        </w:tabs>
        <w:spacing w:before="0" w:after="120"/>
        <w:ind w:left="0" w:firstLine="0"/>
        <w:jc w:val="both"/>
        <w:rPr>
          <w:rFonts w:cstheme="majorHAnsi"/>
        </w:rPr>
      </w:pPr>
      <w:bookmarkStart w:id="154" w:name="_Toc392180184"/>
      <w:bookmarkStart w:id="155" w:name="_Toc449539074"/>
      <w:r w:rsidRPr="0030652C">
        <w:rPr>
          <w:rFonts w:cstheme="majorHAnsi"/>
        </w:rPr>
        <w:t>Semnarea contractului</w:t>
      </w:r>
      <w:bookmarkEnd w:id="154"/>
      <w:bookmarkEnd w:id="155"/>
    </w:p>
    <w:p w:rsidR="001034CC" w:rsidRPr="0030652C" w:rsidRDefault="001034CC" w:rsidP="006819B2">
      <w:pPr>
        <w:pStyle w:val="a"/>
        <w:numPr>
          <w:ilvl w:val="1"/>
          <w:numId w:val="47"/>
        </w:numPr>
        <w:tabs>
          <w:tab w:val="clear" w:pos="1134"/>
          <w:tab w:val="left" w:pos="37"/>
          <w:tab w:val="left" w:pos="462"/>
        </w:tabs>
        <w:ind w:left="37" w:hanging="37"/>
        <w:contextualSpacing/>
        <w:rPr>
          <w:rFonts w:asciiTheme="majorHAnsi" w:hAnsiTheme="majorHAnsi" w:cstheme="majorHAnsi"/>
          <w:lang w:val="ro-RO" w:eastAsia="en-GB"/>
        </w:rPr>
      </w:pPr>
      <w:r w:rsidRPr="0030652C">
        <w:rPr>
          <w:rFonts w:asciiTheme="majorHAnsi" w:hAnsiTheme="majorHAnsi" w:cstheme="majorHAnsi"/>
          <w:lang w:val="ro-RO" w:eastAsia="en-GB"/>
        </w:rPr>
        <w:t xml:space="preserve">La expirarea perioadei de așteptare, dar nu mai devreme de 6 zile din data transmiterii comunicării privind rezultatul procedurii de atribuire sau, după caz, după soluționarea oricăror contestații, autoritatea contractantă va completa și genera în cadrul SIA RSAP contractul de achiziții publice, în conformitate cu termenii și condițiile indicate în documentația de atribuire.  </w:t>
      </w:r>
    </w:p>
    <w:p w:rsidR="001034CC" w:rsidRPr="0030652C" w:rsidRDefault="001034CC" w:rsidP="006819B2">
      <w:pPr>
        <w:pStyle w:val="a"/>
        <w:numPr>
          <w:ilvl w:val="1"/>
          <w:numId w:val="47"/>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 xml:space="preserve">În cazul efectuării plăților de către autoritatea contractantă prin sistemul </w:t>
      </w:r>
      <w:proofErr w:type="spellStart"/>
      <w:r w:rsidRPr="0030652C">
        <w:rPr>
          <w:rFonts w:asciiTheme="majorHAnsi" w:hAnsiTheme="majorHAnsi" w:cstheme="majorHAnsi"/>
          <w:lang w:val="ro-RO" w:eastAsia="en-GB"/>
        </w:rPr>
        <w:t>trezorerial</w:t>
      </w:r>
      <w:proofErr w:type="spellEnd"/>
      <w:r w:rsidRPr="0030652C">
        <w:rPr>
          <w:rFonts w:asciiTheme="majorHAnsi" w:hAnsiTheme="majorHAnsi" w:cstheme="majorHAnsi"/>
          <w:lang w:val="ro-RO" w:eastAsia="en-GB"/>
        </w:rPr>
        <w:t>, contractul va putea fi semnat și transmis prin intermediul SIA RSAP operatorului economic câștigător spre semnare, după confirmarea disponibilității resurselor bugetare.</w:t>
      </w:r>
    </w:p>
    <w:p w:rsidR="001034CC" w:rsidRPr="0030652C" w:rsidRDefault="001034CC" w:rsidP="006819B2">
      <w:pPr>
        <w:pStyle w:val="a"/>
        <w:numPr>
          <w:ilvl w:val="1"/>
          <w:numId w:val="47"/>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rsidR="001034CC" w:rsidRPr="0030652C" w:rsidRDefault="001034CC" w:rsidP="006819B2">
      <w:pPr>
        <w:numPr>
          <w:ilvl w:val="1"/>
          <w:numId w:val="47"/>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până la semnarea prin SIA RSAP a contractului de achiziţie publică are obligaţia de a constitui garanţia de bună executare. Cuantumul garanţiei de bună executare este prevăzut în </w:t>
      </w:r>
      <w:r>
        <w:rPr>
          <w:rFonts w:asciiTheme="majorHAnsi" w:hAnsiTheme="majorHAnsi" w:cstheme="majorHAnsi"/>
        </w:rPr>
        <w:t xml:space="preserve">punctul 7.2 din </w:t>
      </w:r>
      <w:r w:rsidRPr="007E45A2">
        <w:rPr>
          <w:rFonts w:asciiTheme="majorHAnsi" w:hAnsiTheme="majorHAnsi" w:cstheme="majorHAnsi"/>
        </w:rPr>
        <w:t>FDA</w:t>
      </w:r>
      <w:r w:rsidRPr="0030652C">
        <w:rPr>
          <w:rFonts w:asciiTheme="majorHAnsi" w:hAnsiTheme="majorHAnsi" w:cstheme="majorHAnsi"/>
        </w:rPr>
        <w:t xml:space="preserve"> și se stabilește procentual din valoarea contractului de lucrări adjudecat.</w:t>
      </w:r>
    </w:p>
    <w:p w:rsidR="001034CC" w:rsidRPr="0030652C" w:rsidRDefault="001034CC" w:rsidP="006819B2">
      <w:pPr>
        <w:numPr>
          <w:ilvl w:val="1"/>
          <w:numId w:val="47"/>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 xml:space="preserve">Forma de constituire a garanţia de bună executare este prevăzută în </w:t>
      </w:r>
      <w:r>
        <w:rPr>
          <w:rFonts w:asciiTheme="majorHAnsi" w:hAnsiTheme="majorHAnsi" w:cstheme="majorHAnsi"/>
        </w:rPr>
        <w:t xml:space="preserve">punctul 7.3 din </w:t>
      </w:r>
      <w:r w:rsidRPr="007E45A2">
        <w:rPr>
          <w:rFonts w:asciiTheme="majorHAnsi" w:hAnsiTheme="majorHAnsi" w:cstheme="majorHAnsi"/>
        </w:rPr>
        <w:t>FDA.</w:t>
      </w:r>
    </w:p>
    <w:p w:rsidR="001034CC" w:rsidRPr="0030652C" w:rsidRDefault="001034CC" w:rsidP="006819B2">
      <w:pPr>
        <w:numPr>
          <w:ilvl w:val="1"/>
          <w:numId w:val="47"/>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Refuzul ofertantului câştigător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6819B2">
      <w:pPr>
        <w:pStyle w:val="3"/>
        <w:keepNext w:val="0"/>
        <w:keepLines w:val="0"/>
        <w:numPr>
          <w:ilvl w:val="0"/>
          <w:numId w:val="47"/>
        </w:numPr>
        <w:tabs>
          <w:tab w:val="left" w:pos="360"/>
          <w:tab w:val="left" w:pos="1134"/>
        </w:tabs>
        <w:spacing w:before="0" w:after="120"/>
        <w:ind w:left="0" w:firstLine="0"/>
        <w:jc w:val="both"/>
        <w:rPr>
          <w:rFonts w:cstheme="majorHAnsi"/>
        </w:rPr>
      </w:pPr>
      <w:bookmarkStart w:id="156" w:name="_Toc392180186"/>
      <w:bookmarkStart w:id="157" w:name="_Toc449539076"/>
      <w:r w:rsidRPr="0030652C">
        <w:rPr>
          <w:rFonts w:cstheme="majorHAnsi"/>
        </w:rPr>
        <w:t>Dreptul de contestare</w:t>
      </w:r>
      <w:bookmarkEnd w:id="156"/>
      <w:bookmarkEnd w:id="157"/>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Pr>
          <w:rFonts w:asciiTheme="majorHAnsi" w:hAnsiTheme="majorHAnsi" w:cstheme="majorHAnsi"/>
        </w:rPr>
        <w:t>/2015</w:t>
      </w:r>
      <w:r w:rsidRPr="0030652C">
        <w:rPr>
          <w:rFonts w:asciiTheme="majorHAnsi" w:hAnsiTheme="majorHAnsi" w:cstheme="majorHAnsi"/>
        </w:rPr>
        <w:t xml:space="preserve"> privind achiziţiile publice.</w:t>
      </w:r>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Contestaţiile se vor depune direct la Agenția Națională de Soluționare a Contestațiilor. Toate contestaţiile vor fi depuse, examinate şi soluţionate în modul stabilit de Legea nr. 131</w:t>
      </w:r>
      <w:r>
        <w:rPr>
          <w:rFonts w:asciiTheme="majorHAnsi" w:hAnsiTheme="majorHAnsi" w:cstheme="majorHAnsi"/>
        </w:rPr>
        <w:t>/</w:t>
      </w:r>
      <w:r w:rsidRPr="0030652C">
        <w:rPr>
          <w:rFonts w:asciiTheme="majorHAnsi" w:hAnsiTheme="majorHAnsi" w:cstheme="majorHAnsi"/>
        </w:rPr>
        <w:t xml:space="preserve">2015 privind achiziţiile publice. </w:t>
      </w:r>
    </w:p>
    <w:p w:rsidR="001034CC" w:rsidRPr="0030652C" w:rsidRDefault="001034CC" w:rsidP="006819B2">
      <w:pPr>
        <w:numPr>
          <w:ilvl w:val="1"/>
          <w:numId w:val="47"/>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034CC" w:rsidRPr="0030652C" w:rsidRDefault="001034CC" w:rsidP="005E57E4">
      <w:pPr>
        <w:numPr>
          <w:ilvl w:val="1"/>
          <w:numId w:val="47"/>
        </w:numPr>
        <w:spacing w:after="120"/>
        <w:ind w:left="142" w:firstLine="0"/>
        <w:jc w:val="both"/>
        <w:rPr>
          <w:rFonts w:asciiTheme="majorHAnsi" w:hAnsiTheme="majorHAnsi" w:cstheme="majorHAnsi"/>
        </w:rPr>
      </w:pPr>
      <w:r w:rsidRPr="0030652C">
        <w:rPr>
          <w:rFonts w:asciiTheme="majorHAnsi" w:hAnsiTheme="majorHAnsi" w:cstheme="majorHAnsi"/>
        </w:rPr>
        <w:t>Contestaţiile privind anunțurile de participare la licitaţie şi documentaţia de atribuire vor fi depuse până la deschiderea de către autoritatea contractantă a pachetelor cu oferte.</w:t>
      </w:r>
    </w:p>
    <w:p w:rsidR="001034CC" w:rsidRPr="0030652C" w:rsidRDefault="001034CC" w:rsidP="005D708F">
      <w:pPr>
        <w:pStyle w:val="1"/>
        <w:numPr>
          <w:ilvl w:val="0"/>
          <w:numId w:val="0"/>
        </w:numPr>
        <w:jc w:val="left"/>
        <w:rPr>
          <w:lang w:val="ro-RO"/>
        </w:rPr>
      </w:pPr>
      <w:bookmarkStart w:id="158" w:name="_Toc358300267"/>
      <w:bookmarkStart w:id="159" w:name="_Toc392180189"/>
      <w:bookmarkStart w:id="160" w:name="_Toc449539077"/>
      <w:r w:rsidRPr="005D708F">
        <w:rPr>
          <w:rFonts w:asciiTheme="majorHAnsi" w:hAnsiTheme="majorHAnsi" w:cstheme="majorHAnsi"/>
          <w:lang w:val="ro-RO"/>
        </w:rPr>
        <w:lastRenderedPageBreak/>
        <w:t>CAPITOLUL II</w:t>
      </w:r>
      <w:r>
        <w:rPr>
          <w:rFonts w:asciiTheme="majorHAnsi" w:hAnsiTheme="majorHAnsi" w:cstheme="majorHAnsi"/>
          <w:lang w:val="ro-RO"/>
        </w:rPr>
        <w:t xml:space="preserve">. </w:t>
      </w:r>
      <w:r w:rsidRPr="005D708F">
        <w:rPr>
          <w:rFonts w:asciiTheme="majorHAnsi" w:hAnsiTheme="majorHAnsi" w:cstheme="majorHAnsi"/>
          <w:lang w:val="ro-RO"/>
        </w:rPr>
        <w:t>FIȘA DE DATE A ACHIZIȚIEI (FDA)</w:t>
      </w:r>
      <w:bookmarkEnd w:id="158"/>
      <w:bookmarkEnd w:id="159"/>
      <w:bookmarkEnd w:id="160"/>
    </w:p>
    <w:p w:rsidR="001034CC" w:rsidRPr="005D708F" w:rsidRDefault="001034CC" w:rsidP="001F6E5A">
      <w:pPr>
        <w:spacing w:after="120"/>
        <w:jc w:val="both"/>
        <w:rPr>
          <w:rFonts w:asciiTheme="majorHAnsi" w:hAnsiTheme="majorHAnsi" w:cstheme="majorHAnsi"/>
          <w:bCs/>
        </w:rPr>
      </w:pPr>
      <w:r w:rsidRPr="005D708F">
        <w:rPr>
          <w:rFonts w:asciiTheme="majorHAnsi" w:hAnsiTheme="majorHAnsi" w:cstheme="majorHAnsi"/>
        </w:rPr>
        <w:t>Următoarele date specifice referitoare la serviciile solicitate vor completa, suplimenta sau ajusta prevederile instrucţiunilor pentru ofertanţi (IPO). În cazul unei discrepanţe sau al unui conflict, prevederile de mai jos vor prevala asupra prevederilor din IPO.</w:t>
      </w:r>
    </w:p>
    <w:p w:rsidR="004F11F9" w:rsidRPr="00166273" w:rsidRDefault="001034CC" w:rsidP="001F6E5A">
      <w:pPr>
        <w:rPr>
          <w:rFonts w:asciiTheme="majorHAnsi" w:hAnsiTheme="majorHAnsi" w:cstheme="majorHAnsi"/>
          <w:i/>
        </w:rPr>
      </w:pPr>
      <w:r w:rsidRPr="005D708F">
        <w:rPr>
          <w:rFonts w:asciiTheme="majorHAnsi" w:hAnsiTheme="majorHAnsi" w:cstheme="majorHAnsi"/>
          <w:i/>
        </w:rPr>
        <w:t xml:space="preserve">Instrucţiunile pentru completarea </w:t>
      </w:r>
      <w:r w:rsidRPr="005D708F">
        <w:rPr>
          <w:rFonts w:asciiTheme="majorHAnsi" w:hAnsiTheme="majorHAnsi" w:cstheme="majorHAnsi"/>
          <w:b/>
          <w:i/>
        </w:rPr>
        <w:t>Fişei de Date a Achiziţiei</w:t>
      </w:r>
      <w:r w:rsidRPr="005D708F">
        <w:rPr>
          <w:rFonts w:asciiTheme="majorHAnsi" w:hAnsiTheme="majorHAnsi" w:cstheme="majorHAnsi"/>
          <w:i/>
        </w:rPr>
        <w:t xml:space="preserve"> sînt oferite cu litere cursive.</w:t>
      </w:r>
    </w:p>
    <w:p w:rsidR="004F11F9" w:rsidRDefault="004F11F9" w:rsidP="001F6E5A">
      <w:pPr>
        <w:rPr>
          <w:i/>
        </w:rPr>
      </w:pPr>
    </w:p>
    <w:p w:rsidR="004F11F9" w:rsidRPr="0030652C" w:rsidRDefault="004F11F9" w:rsidP="001F6E5A">
      <w:pPr>
        <w:rPr>
          <w:i/>
        </w:rPr>
      </w:pPr>
    </w:p>
    <w:p w:rsidR="001034CC" w:rsidRPr="005D708F" w:rsidRDefault="001034CC" w:rsidP="006819B2">
      <w:pPr>
        <w:pStyle w:val="2"/>
        <w:keepNext w:val="0"/>
        <w:keepLines w:val="0"/>
        <w:numPr>
          <w:ilvl w:val="0"/>
          <w:numId w:val="6"/>
        </w:numPr>
        <w:tabs>
          <w:tab w:val="left" w:pos="360"/>
        </w:tabs>
        <w:spacing w:before="0"/>
        <w:jc w:val="center"/>
        <w:rPr>
          <w:rFonts w:cstheme="majorHAnsi"/>
          <w:sz w:val="24"/>
          <w:szCs w:val="24"/>
        </w:rPr>
      </w:pPr>
      <w:bookmarkStart w:id="161" w:name="_Toc358300268"/>
      <w:bookmarkStart w:id="162" w:name="_Toc392180190"/>
      <w:bookmarkStart w:id="163" w:name="_Toc449539078"/>
      <w:r w:rsidRPr="005D708F">
        <w:rPr>
          <w:rFonts w:cstheme="majorHAnsi"/>
          <w:sz w:val="24"/>
          <w:szCs w:val="24"/>
        </w:rPr>
        <w:t>Dispoziții generale</w:t>
      </w:r>
      <w:bookmarkEnd w:id="161"/>
      <w:bookmarkEnd w:id="162"/>
      <w:bookmarkEnd w:id="163"/>
    </w:p>
    <w:p w:rsidR="001034CC" w:rsidRPr="005D708F" w:rsidRDefault="001034CC" w:rsidP="001F6E5A">
      <w:pPr>
        <w:rPr>
          <w:rFonts w:asciiTheme="majorHAnsi" w:hAnsiTheme="majorHAnsi" w:cstheme="majorHAnsi"/>
        </w:rPr>
      </w:pPr>
    </w:p>
    <w:tbl>
      <w:tblPr>
        <w:tblW w:w="10060" w:type="dxa"/>
        <w:tblLayout w:type="fixed"/>
        <w:tblLook w:val="04A0" w:firstRow="1" w:lastRow="0" w:firstColumn="1" w:lastColumn="0" w:noHBand="0" w:noVBand="1"/>
      </w:tblPr>
      <w:tblGrid>
        <w:gridCol w:w="674"/>
        <w:gridCol w:w="4254"/>
        <w:gridCol w:w="3316"/>
        <w:gridCol w:w="1816"/>
      </w:tblGrid>
      <w:tr w:rsidR="002870C3" w:rsidRPr="002870C3" w:rsidTr="002870C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Nr.</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firstLine="21"/>
              <w:jc w:val="center"/>
              <w:rPr>
                <w:rFonts w:asciiTheme="majorHAnsi" w:hAnsiTheme="majorHAnsi" w:cstheme="majorHAnsi"/>
                <w:b/>
                <w:noProof w:val="0"/>
              </w:rPr>
            </w:pPr>
            <w:r w:rsidRPr="002870C3">
              <w:rPr>
                <w:rFonts w:asciiTheme="majorHAnsi" w:hAnsiTheme="majorHAnsi" w:cstheme="majorHAnsi"/>
                <w:b/>
                <w:noProof w:val="0"/>
              </w:rPr>
              <w:t>Rubrica</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Datele Autorității Contractante/Organizatorului procedurii</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Autoritatea contractantă/Organizatorul procedurii,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Default="00F16F9D" w:rsidP="002870C3">
            <w:pPr>
              <w:rPr>
                <w:rFonts w:asciiTheme="majorHAnsi" w:hAnsiTheme="majorHAnsi" w:cstheme="majorHAnsi"/>
                <w:b/>
                <w:i/>
                <w:noProof w:val="0"/>
              </w:rPr>
            </w:pPr>
            <w:r>
              <w:rPr>
                <w:rFonts w:asciiTheme="majorHAnsi" w:hAnsiTheme="majorHAnsi" w:cstheme="majorHAnsi"/>
                <w:b/>
                <w:i/>
                <w:noProof w:val="0"/>
              </w:rPr>
              <w:t>Inspectoratul General pentru Situații de Urgență</w:t>
            </w:r>
          </w:p>
          <w:p w:rsidR="00560EA6" w:rsidRPr="00560EA6" w:rsidRDefault="00560EA6" w:rsidP="00560EA6">
            <w:pPr>
              <w:tabs>
                <w:tab w:val="left" w:pos="284"/>
                <w:tab w:val="right" w:pos="9531"/>
              </w:tabs>
              <w:spacing w:before="120"/>
              <w:rPr>
                <w:b/>
              </w:rPr>
            </w:pPr>
            <w:r w:rsidRPr="00AE5165">
              <w:rPr>
                <w:shd w:val="clear" w:color="auto" w:fill="FFFFFF"/>
              </w:rPr>
              <w:t>1006601000543</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Obiectul achiziției: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F16F9D" w:rsidP="00380D1E">
            <w:pPr>
              <w:rPr>
                <w:rFonts w:asciiTheme="majorHAnsi" w:hAnsiTheme="majorHAnsi" w:cstheme="majorHAnsi"/>
                <w:b/>
                <w:i/>
                <w:noProof w:val="0"/>
              </w:rPr>
            </w:pPr>
            <w:r>
              <w:rPr>
                <w:rFonts w:asciiTheme="majorHAnsi" w:hAnsiTheme="majorHAnsi" w:cstheme="majorHAnsi"/>
                <w:b/>
                <w:i/>
                <w:noProof w:val="0"/>
              </w:rPr>
              <w:t xml:space="preserve">Lucrări de </w:t>
            </w:r>
            <w:r w:rsidR="009B4E02">
              <w:rPr>
                <w:rFonts w:asciiTheme="majorHAnsi" w:hAnsiTheme="majorHAnsi" w:cstheme="majorHAnsi"/>
                <w:b/>
                <w:i/>
                <w:noProof w:val="0"/>
              </w:rPr>
              <w:t>reconstrucție a sediului punctului de operare terestră SMURD Ungheni</w:t>
            </w:r>
            <w:r w:rsidR="00380D1E">
              <w:rPr>
                <w:rFonts w:asciiTheme="majorHAnsi" w:hAnsiTheme="majorHAnsi" w:cstheme="majorHAnsi"/>
                <w:b/>
                <w:i/>
                <w:noProof w:val="0"/>
              </w:rPr>
              <w:t xml:space="preserve"> </w:t>
            </w:r>
            <w:r w:rsidR="008E7E44">
              <w:rPr>
                <w:rFonts w:asciiTheme="majorHAnsi" w:hAnsiTheme="majorHAnsi" w:cstheme="majorHAnsi"/>
                <w:b/>
                <w:i/>
                <w:noProof w:val="0"/>
              </w:rPr>
              <w:t>(</w:t>
            </w:r>
            <w:r w:rsidR="00380D1E" w:rsidRPr="00380D1E">
              <w:rPr>
                <w:rFonts w:asciiTheme="majorHAnsi" w:hAnsiTheme="majorHAnsi" w:cstheme="majorHAnsi"/>
                <w:b/>
                <w:i/>
                <w:noProof w:val="0"/>
              </w:rPr>
              <w:t xml:space="preserve">din </w:t>
            </w:r>
            <w:r w:rsidR="00380D1E" w:rsidRPr="00380D1E">
              <w:rPr>
                <w:rFonts w:asciiTheme="majorHAnsi" w:eastAsia="Arial Unicode MS" w:hAnsiTheme="majorHAnsi" w:cstheme="majorHAnsi"/>
                <w:b/>
                <w:i/>
                <w:lang w:val="en-US" w:eastAsia="en-GB"/>
              </w:rPr>
              <w:t>cadrul proiectului transfrontalier “Îmbunătăţirea insfrastructurii de operare SMURD în zona transfrontalieră dintre Republica Moldova şi România</w:t>
            </w:r>
            <w:r w:rsidR="00906790">
              <w:rPr>
                <w:rFonts w:asciiTheme="majorHAnsi" w:eastAsia="Arial Unicode MS" w:hAnsiTheme="majorHAnsi" w:cstheme="majorHAnsi"/>
                <w:b/>
                <w:i/>
                <w:lang w:val="en-US" w:eastAsia="en-GB"/>
              </w:rPr>
              <w:t>”</w:t>
            </w:r>
            <w:r w:rsidR="008E7E44">
              <w:rPr>
                <w:rFonts w:asciiTheme="majorHAnsi" w:eastAsia="Arial Unicode MS" w:hAnsiTheme="majorHAnsi" w:cstheme="majorHAnsi"/>
                <w:b/>
                <w:i/>
                <w:lang w:val="en-US" w:eastAsia="en-GB"/>
              </w:rPr>
              <w:t>)</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Numărul  și tipul procedurii de achiziție: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F16F9D" w:rsidP="002870C3">
            <w:pPr>
              <w:rPr>
                <w:rFonts w:asciiTheme="majorHAnsi" w:hAnsiTheme="majorHAnsi" w:cstheme="majorHAnsi"/>
                <w:b/>
                <w:i/>
                <w:noProof w:val="0"/>
              </w:rPr>
            </w:pPr>
            <w:r>
              <w:rPr>
                <w:rFonts w:asciiTheme="majorHAnsi" w:hAnsiTheme="majorHAnsi" w:cstheme="majorHAnsi"/>
                <w:b/>
                <w:i/>
                <w:noProof w:val="0"/>
              </w:rPr>
              <w:t>Nr.</w:t>
            </w:r>
            <w:r w:rsidR="00291168">
              <w:rPr>
                <w:rFonts w:asciiTheme="majorHAnsi" w:hAnsiTheme="majorHAnsi" w:cstheme="majorHAnsi"/>
                <w:b/>
                <w:i/>
                <w:noProof w:val="0"/>
              </w:rPr>
              <w:t xml:space="preserve"> din </w:t>
            </w:r>
            <w:r>
              <w:rPr>
                <w:rFonts w:asciiTheme="majorHAnsi" w:hAnsiTheme="majorHAnsi" w:cstheme="majorHAnsi"/>
                <w:b/>
                <w:i/>
                <w:noProof w:val="0"/>
              </w:rPr>
              <w:t>SIA RSAP</w:t>
            </w:r>
          </w:p>
          <w:p w:rsidR="002870C3" w:rsidRPr="002870C3" w:rsidRDefault="002870C3" w:rsidP="009B4E02">
            <w:pPr>
              <w:rPr>
                <w:rFonts w:asciiTheme="majorHAnsi" w:hAnsiTheme="majorHAnsi" w:cstheme="majorHAnsi"/>
                <w:b/>
                <w:i/>
                <w:noProof w:val="0"/>
              </w:rPr>
            </w:pPr>
            <w:r w:rsidRPr="002870C3">
              <w:rPr>
                <w:rFonts w:asciiTheme="majorHAnsi" w:hAnsiTheme="majorHAnsi" w:cstheme="majorHAnsi"/>
                <w:b/>
                <w:i/>
                <w:noProof w:val="0"/>
              </w:rPr>
              <w:t>Tipul procedurii de achiziție:</w:t>
            </w:r>
            <w:r w:rsidR="00A2674C">
              <w:rPr>
                <w:rFonts w:asciiTheme="majorHAnsi" w:hAnsiTheme="majorHAnsi" w:cstheme="majorHAnsi"/>
                <w:b/>
                <w:i/>
                <w:noProof w:val="0"/>
              </w:rPr>
              <w:t xml:space="preserve"> </w:t>
            </w:r>
            <w:r w:rsidR="009B4E02">
              <w:rPr>
                <w:rFonts w:asciiTheme="majorHAnsi" w:hAnsiTheme="majorHAnsi" w:cstheme="majorHAnsi"/>
                <w:b/>
                <w:i/>
                <w:noProof w:val="0"/>
              </w:rPr>
              <w:t>Licitație deschisă</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Tipul obiectului de achiziţie: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91168" w:rsidP="002870C3">
            <w:pPr>
              <w:rPr>
                <w:rFonts w:asciiTheme="majorHAnsi" w:hAnsiTheme="majorHAnsi" w:cstheme="majorHAnsi"/>
                <w:b/>
                <w:i/>
                <w:noProof w:val="0"/>
              </w:rPr>
            </w:pPr>
            <w:r>
              <w:rPr>
                <w:rFonts w:asciiTheme="majorHAnsi" w:hAnsiTheme="majorHAnsi" w:cstheme="majorHAnsi"/>
                <w:b/>
                <w:i/>
                <w:noProof w:val="0"/>
              </w:rPr>
              <w:t>L</w:t>
            </w:r>
            <w:r w:rsidR="00A2674C">
              <w:rPr>
                <w:rFonts w:asciiTheme="majorHAnsi" w:hAnsiTheme="majorHAnsi" w:cstheme="majorHAnsi"/>
                <w:b/>
                <w:i/>
                <w:noProof w:val="0"/>
              </w:rPr>
              <w:t xml:space="preserve">ucrări </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Codul CPV: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FA1FD3" w:rsidP="002870C3">
            <w:pPr>
              <w:rPr>
                <w:rFonts w:asciiTheme="majorHAnsi" w:hAnsiTheme="majorHAnsi" w:cstheme="majorHAnsi"/>
                <w:b/>
                <w:i/>
                <w:noProof w:val="0"/>
              </w:rPr>
            </w:pPr>
            <w:r>
              <w:t>45200000-9</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Sursa alocațiilor bugetare/banilor publici și perioada bugetară:</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80D1E" w:rsidRDefault="00D45223" w:rsidP="00380D1E">
            <w:pPr>
              <w:pStyle w:val="a7"/>
              <w:rPr>
                <w:b/>
                <w:i/>
                <w:szCs w:val="22"/>
              </w:rPr>
            </w:pPr>
            <w:r w:rsidRPr="00264270">
              <w:rPr>
                <w:b/>
                <w:i/>
                <w:sz w:val="22"/>
                <w:szCs w:val="22"/>
              </w:rPr>
              <w:t xml:space="preserve">Buget </w:t>
            </w:r>
            <w:r w:rsidR="00380D1E">
              <w:rPr>
                <w:b/>
                <w:i/>
                <w:sz w:val="22"/>
                <w:szCs w:val="22"/>
              </w:rPr>
              <w:t xml:space="preserve">de stat, contribuţie </w:t>
            </w:r>
            <w:r w:rsidRPr="00264270">
              <w:rPr>
                <w:b/>
                <w:i/>
                <w:sz w:val="22"/>
                <w:szCs w:val="22"/>
              </w:rPr>
              <w:t>2019</w:t>
            </w:r>
            <w:r w:rsidR="009B4E02">
              <w:rPr>
                <w:b/>
                <w:i/>
                <w:sz w:val="22"/>
                <w:szCs w:val="22"/>
              </w:rPr>
              <w:t>,</w:t>
            </w:r>
          </w:p>
          <w:p w:rsidR="002870C3" w:rsidRPr="00380D1E" w:rsidRDefault="009B4E02" w:rsidP="00380D1E">
            <w:pPr>
              <w:pStyle w:val="a7"/>
              <w:rPr>
                <w:b/>
                <w:i/>
                <w:szCs w:val="22"/>
              </w:rPr>
            </w:pPr>
            <w:r>
              <w:rPr>
                <w:b/>
                <w:i/>
                <w:sz w:val="22"/>
                <w:szCs w:val="22"/>
              </w:rPr>
              <w:t xml:space="preserve"> </w:t>
            </w:r>
            <w:r w:rsidR="00380D1E">
              <w:rPr>
                <w:b/>
                <w:i/>
                <w:sz w:val="22"/>
                <w:szCs w:val="22"/>
              </w:rPr>
              <w:t>Investiţii Uniunea Europeană</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Administratorul alocațiilor bugetare: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0402A8" w:rsidP="002870C3">
            <w:pPr>
              <w:rPr>
                <w:rFonts w:asciiTheme="majorHAnsi" w:hAnsiTheme="majorHAnsi" w:cstheme="majorHAnsi"/>
                <w:b/>
                <w:i/>
                <w:noProof w:val="0"/>
              </w:rPr>
            </w:pPr>
            <w:r>
              <w:rPr>
                <w:rFonts w:asciiTheme="majorHAnsi" w:hAnsiTheme="majorHAnsi" w:cstheme="majorHAnsi"/>
                <w:b/>
                <w:i/>
                <w:noProof w:val="0"/>
              </w:rPr>
              <w:t>Inspectoratul General pentru Situații de Urgență</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Plăţi/mijloace financiare din partea partenerului de dezvoltare: (după caz):</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380D1E" w:rsidP="00380D1E">
            <w:pPr>
              <w:rPr>
                <w:rFonts w:asciiTheme="majorHAnsi" w:hAnsiTheme="majorHAnsi" w:cstheme="majorHAnsi"/>
                <w:b/>
                <w:i/>
                <w:noProof w:val="0"/>
              </w:rPr>
            </w:pPr>
            <w:r w:rsidRPr="00380D1E">
              <w:rPr>
                <w:rFonts w:asciiTheme="majorHAnsi" w:eastAsia="Arial Unicode MS" w:hAnsiTheme="majorHAnsi" w:cstheme="majorHAnsi"/>
                <w:b/>
                <w:i/>
                <w:lang w:val="en-US" w:eastAsia="en-GB"/>
              </w:rPr>
              <w:t>Proiect</w:t>
            </w:r>
            <w:r>
              <w:rPr>
                <w:rFonts w:asciiTheme="majorHAnsi" w:eastAsia="Arial Unicode MS" w:hAnsiTheme="majorHAnsi" w:cstheme="majorHAnsi"/>
                <w:b/>
                <w:i/>
                <w:lang w:val="en-US" w:eastAsia="en-GB"/>
              </w:rPr>
              <w:t xml:space="preserve"> </w:t>
            </w:r>
            <w:r w:rsidRPr="00380D1E">
              <w:rPr>
                <w:rFonts w:asciiTheme="majorHAnsi" w:eastAsia="Arial Unicode MS" w:hAnsiTheme="majorHAnsi" w:cstheme="majorHAnsi"/>
                <w:b/>
                <w:i/>
                <w:lang w:val="en-US" w:eastAsia="en-GB"/>
              </w:rPr>
              <w:t>transfrontalier “Îmbunătăţirea insfrastructurii de operare SMURD în zona transfrontalieră dintre Republica Moldova şi România</w:t>
            </w:r>
            <w:r w:rsidR="00906790">
              <w:rPr>
                <w:rFonts w:asciiTheme="majorHAnsi" w:eastAsia="Arial Unicode MS" w:hAnsiTheme="majorHAnsi" w:cstheme="majorHAnsi"/>
                <w:b/>
                <w:i/>
                <w:lang w:val="en-US" w:eastAsia="en-GB"/>
              </w:rPr>
              <w:t>”</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Denumirea investitorului,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Default="000402A8" w:rsidP="002870C3">
            <w:pPr>
              <w:rPr>
                <w:rFonts w:asciiTheme="majorHAnsi" w:hAnsiTheme="majorHAnsi" w:cstheme="majorHAnsi"/>
                <w:b/>
                <w:i/>
                <w:noProof w:val="0"/>
              </w:rPr>
            </w:pPr>
            <w:r>
              <w:rPr>
                <w:rFonts w:asciiTheme="majorHAnsi" w:hAnsiTheme="majorHAnsi" w:cstheme="majorHAnsi"/>
                <w:b/>
                <w:i/>
                <w:noProof w:val="0"/>
              </w:rPr>
              <w:t>Inspectoratul General pentru Situații de Urgență</w:t>
            </w:r>
          </w:p>
          <w:p w:rsidR="000402A8" w:rsidRPr="00AE5165" w:rsidRDefault="000402A8" w:rsidP="000402A8">
            <w:pPr>
              <w:tabs>
                <w:tab w:val="left" w:pos="284"/>
                <w:tab w:val="right" w:pos="9531"/>
              </w:tabs>
              <w:spacing w:before="120"/>
              <w:rPr>
                <w:b/>
              </w:rPr>
            </w:pPr>
            <w:r w:rsidRPr="00AE5165">
              <w:rPr>
                <w:shd w:val="clear" w:color="auto" w:fill="FFFFFF"/>
              </w:rPr>
              <w:t>1006601000543</w:t>
            </w:r>
          </w:p>
          <w:p w:rsidR="000402A8" w:rsidRPr="002870C3" w:rsidRDefault="000402A8" w:rsidP="002870C3">
            <w:pPr>
              <w:rPr>
                <w:rFonts w:asciiTheme="majorHAnsi" w:hAnsiTheme="majorHAnsi" w:cstheme="majorHAnsi"/>
                <w:b/>
                <w:i/>
                <w:noProof w:val="0"/>
              </w:rPr>
            </w:pP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Beneficiarul serviciilor de proiectare/lucrări,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Default="000402A8" w:rsidP="002870C3">
            <w:pPr>
              <w:rPr>
                <w:rFonts w:asciiTheme="majorHAnsi" w:hAnsiTheme="majorHAnsi" w:cstheme="majorHAnsi"/>
                <w:b/>
                <w:i/>
                <w:noProof w:val="0"/>
              </w:rPr>
            </w:pPr>
            <w:r>
              <w:rPr>
                <w:rFonts w:asciiTheme="majorHAnsi" w:hAnsiTheme="majorHAnsi" w:cstheme="majorHAnsi"/>
                <w:b/>
                <w:i/>
                <w:noProof w:val="0"/>
              </w:rPr>
              <w:t>Inspectoratul General pentru Situații de Urgență</w:t>
            </w:r>
          </w:p>
          <w:p w:rsidR="000402A8" w:rsidRPr="00AE5165" w:rsidRDefault="000402A8" w:rsidP="000402A8">
            <w:pPr>
              <w:tabs>
                <w:tab w:val="left" w:pos="284"/>
                <w:tab w:val="right" w:pos="9531"/>
              </w:tabs>
              <w:spacing w:before="120"/>
              <w:rPr>
                <w:b/>
              </w:rPr>
            </w:pPr>
            <w:r w:rsidRPr="00AE5165">
              <w:rPr>
                <w:shd w:val="clear" w:color="auto" w:fill="FFFFFF"/>
              </w:rPr>
              <w:t>1006601000543</w:t>
            </w:r>
          </w:p>
          <w:p w:rsidR="000402A8" w:rsidRPr="002870C3" w:rsidRDefault="000402A8" w:rsidP="002870C3">
            <w:pPr>
              <w:rPr>
                <w:rFonts w:asciiTheme="majorHAnsi" w:hAnsiTheme="majorHAnsi" w:cstheme="majorHAnsi"/>
                <w:b/>
                <w:i/>
                <w:noProof w:val="0"/>
              </w:rPr>
            </w:pP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Limba de comunicare: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0402A8" w:rsidRPr="002870C3" w:rsidRDefault="000402A8" w:rsidP="00906790">
            <w:pPr>
              <w:rPr>
                <w:rFonts w:asciiTheme="majorHAnsi" w:hAnsiTheme="majorHAnsi" w:cstheme="majorHAnsi"/>
                <w:b/>
                <w:i/>
                <w:noProof w:val="0"/>
              </w:rPr>
            </w:pPr>
            <w:r>
              <w:rPr>
                <w:rFonts w:asciiTheme="majorHAnsi" w:hAnsiTheme="majorHAnsi" w:cstheme="majorHAnsi"/>
                <w:b/>
                <w:i/>
                <w:noProof w:val="0"/>
              </w:rPr>
              <w:t xml:space="preserve">Limba </w:t>
            </w:r>
            <w:r w:rsidR="00380D1E">
              <w:rPr>
                <w:rFonts w:asciiTheme="majorHAnsi" w:hAnsiTheme="majorHAnsi" w:cstheme="majorHAnsi"/>
                <w:b/>
                <w:i/>
                <w:noProof w:val="0"/>
              </w:rPr>
              <w:t>română</w:t>
            </w:r>
          </w:p>
        </w:tc>
      </w:tr>
      <w:tr w:rsidR="002870C3" w:rsidRPr="002870C3" w:rsidTr="002870C3">
        <w:trPr>
          <w:trHeight w:val="397"/>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Locul/Modalitatea de transmitere a clarificărilor referitor la  documentația de atribuire</w:t>
            </w:r>
          </w:p>
        </w:tc>
        <w:tc>
          <w:tcPr>
            <w:tcW w:w="3316" w:type="dxa"/>
            <w:tcBorders>
              <w:top w:val="single" w:sz="4" w:space="0" w:color="auto"/>
              <w:left w:val="single" w:sz="4" w:space="0" w:color="auto"/>
            </w:tcBorders>
            <w:vAlign w:val="center"/>
          </w:tcPr>
          <w:p w:rsidR="002870C3" w:rsidRPr="002870C3" w:rsidRDefault="00906790" w:rsidP="002870C3">
            <w:pPr>
              <w:jc w:val="both"/>
              <w:rPr>
                <w:rFonts w:asciiTheme="majorHAnsi" w:hAnsiTheme="majorHAnsi" w:cstheme="majorHAnsi"/>
                <w:i/>
              </w:rPr>
            </w:pPr>
            <w:r>
              <w:rPr>
                <w:rFonts w:asciiTheme="majorHAnsi" w:hAnsiTheme="majorHAnsi" w:cstheme="majorHAnsi"/>
                <w:b/>
                <w:i/>
                <w:noProof w:val="0"/>
              </w:rPr>
              <w:t>SIA „RSAP”</w:t>
            </w:r>
          </w:p>
        </w:tc>
        <w:tc>
          <w:tcPr>
            <w:tcW w:w="1816" w:type="dxa"/>
            <w:tcBorders>
              <w:top w:val="single" w:sz="4" w:space="0" w:color="auto"/>
              <w:right w:val="single" w:sz="4" w:space="0" w:color="auto"/>
            </w:tcBorders>
            <w:vAlign w:val="center"/>
          </w:tcPr>
          <w:p w:rsidR="002870C3" w:rsidRPr="002870C3" w:rsidRDefault="002870C3" w:rsidP="002870C3">
            <w:pPr>
              <w:tabs>
                <w:tab w:val="right" w:pos="4743"/>
              </w:tabs>
              <w:rPr>
                <w:rFonts w:asciiTheme="majorHAnsi" w:hAnsiTheme="majorHAnsi" w:cstheme="majorHAnsi"/>
                <w:b/>
                <w:i/>
                <w:noProof w:val="0"/>
              </w:rPr>
            </w:pPr>
          </w:p>
        </w:tc>
      </w:tr>
      <w:tr w:rsidR="002870C3" w:rsidRPr="002870C3" w:rsidTr="002870C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Contract de achiziție rezervat atelierelor protejate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F16F9D" w:rsidP="002870C3">
            <w:pPr>
              <w:tabs>
                <w:tab w:val="right" w:pos="4743"/>
              </w:tabs>
              <w:rPr>
                <w:rFonts w:asciiTheme="majorHAnsi" w:hAnsiTheme="majorHAnsi" w:cstheme="majorHAnsi"/>
                <w:b/>
                <w:i/>
                <w:noProof w:val="0"/>
              </w:rPr>
            </w:pPr>
            <w:r>
              <w:rPr>
                <w:rFonts w:asciiTheme="majorHAnsi" w:hAnsiTheme="majorHAnsi" w:cstheme="majorHAnsi"/>
                <w:b/>
                <w:i/>
                <w:noProof w:val="0"/>
              </w:rPr>
              <w:t>[Nu</w:t>
            </w:r>
            <w:r w:rsidR="002870C3" w:rsidRPr="002870C3">
              <w:rPr>
                <w:rFonts w:asciiTheme="majorHAnsi" w:hAnsiTheme="majorHAnsi" w:cstheme="majorHAnsi"/>
                <w:b/>
                <w:i/>
                <w:noProof w:val="0"/>
              </w:rPr>
              <w:t>]</w:t>
            </w:r>
          </w:p>
        </w:tc>
      </w:tr>
      <w:tr w:rsidR="002870C3" w:rsidRPr="002870C3" w:rsidTr="00380D1E">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Tipul contractului: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380D1E" w:rsidP="00380D1E">
            <w:pPr>
              <w:tabs>
                <w:tab w:val="left" w:pos="284"/>
                <w:tab w:val="right" w:pos="9531"/>
              </w:tabs>
              <w:spacing w:line="360" w:lineRule="auto"/>
              <w:ind w:left="360" w:hanging="360"/>
              <w:contextualSpacing/>
              <w:rPr>
                <w:rFonts w:asciiTheme="majorHAnsi" w:hAnsiTheme="majorHAnsi" w:cstheme="majorHAnsi"/>
                <w:b/>
              </w:rPr>
            </w:pPr>
            <w:r w:rsidRPr="002870C3">
              <w:rPr>
                <w:rFonts w:asciiTheme="majorHAnsi" w:hAnsiTheme="majorHAnsi" w:cstheme="majorHAnsi"/>
                <w:b/>
                <w:i/>
                <w:noProof w:val="0"/>
              </w:rPr>
              <w:t>D</w:t>
            </w:r>
            <w:r w:rsidR="002870C3" w:rsidRPr="002870C3">
              <w:rPr>
                <w:rFonts w:asciiTheme="majorHAnsi" w:hAnsiTheme="majorHAnsi" w:cstheme="majorHAnsi"/>
                <w:b/>
                <w:i/>
                <w:noProof w:val="0"/>
              </w:rPr>
              <w:t>e</w:t>
            </w:r>
            <w:r>
              <w:rPr>
                <w:rFonts w:asciiTheme="majorHAnsi" w:hAnsiTheme="majorHAnsi" w:cstheme="majorHAnsi"/>
                <w:b/>
                <w:i/>
                <w:noProof w:val="0"/>
              </w:rPr>
              <w:t xml:space="preserve"> </w:t>
            </w:r>
            <w:r w:rsidR="002870C3" w:rsidRPr="002870C3">
              <w:rPr>
                <w:rFonts w:asciiTheme="majorHAnsi" w:hAnsiTheme="majorHAnsi" w:cstheme="majorHAnsi"/>
                <w:b/>
                <w:i/>
                <w:noProof w:val="0"/>
              </w:rPr>
              <w:t>antrepriză</w:t>
            </w:r>
          </w:p>
        </w:tc>
      </w:tr>
      <w:tr w:rsidR="002870C3" w:rsidRPr="002870C3" w:rsidTr="002870C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Condiții speciale de care depinde îndeplinirea contractului</w:t>
            </w:r>
            <w:r w:rsidRPr="002870C3">
              <w:rPr>
                <w:rFonts w:asciiTheme="majorHAnsi" w:hAnsiTheme="majorHAnsi" w:cstheme="majorHAnsi"/>
                <w:b/>
                <w:noProof w:val="0"/>
              </w:rPr>
              <w:t xml:space="preserv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D176CC">
            <w:pPr>
              <w:tabs>
                <w:tab w:val="right" w:pos="4743"/>
              </w:tabs>
              <w:rPr>
                <w:rFonts w:asciiTheme="majorHAnsi" w:hAnsiTheme="majorHAnsi" w:cstheme="majorHAnsi"/>
                <w:b/>
                <w:i/>
                <w:noProof w:val="0"/>
                <w:spacing w:val="-2"/>
              </w:rPr>
            </w:pPr>
            <w:r w:rsidRPr="002870C3">
              <w:rPr>
                <w:rFonts w:asciiTheme="majorHAnsi" w:hAnsiTheme="majorHAnsi" w:cstheme="majorHAnsi"/>
                <w:b/>
                <w:i/>
                <w:noProof w:val="0"/>
              </w:rPr>
              <w:t xml:space="preserve"> </w:t>
            </w:r>
            <w:r w:rsidR="00380D1E">
              <w:rPr>
                <w:rFonts w:asciiTheme="majorHAnsi" w:hAnsiTheme="majorHAnsi" w:cstheme="majorHAnsi"/>
                <w:b/>
                <w:i/>
                <w:noProof w:val="0"/>
              </w:rPr>
              <w:t xml:space="preserve">Obiectul supus lucrărilor de reconstrucţie este Unitatea salvatori şi pompieri Ungheni, care este funcţională. La momentul execuţiei, </w:t>
            </w:r>
            <w:r w:rsidR="00906790">
              <w:rPr>
                <w:rFonts w:asciiTheme="majorHAnsi" w:hAnsiTheme="majorHAnsi" w:cstheme="majorHAnsi"/>
                <w:b/>
                <w:i/>
                <w:noProof w:val="0"/>
              </w:rPr>
              <w:t xml:space="preserve">lucrările </w:t>
            </w:r>
            <w:r w:rsidR="00380D1E">
              <w:rPr>
                <w:rFonts w:asciiTheme="majorHAnsi" w:hAnsiTheme="majorHAnsi" w:cstheme="majorHAnsi"/>
                <w:b/>
                <w:i/>
                <w:noProof w:val="0"/>
              </w:rPr>
              <w:t>obligatoriu</w:t>
            </w:r>
            <w:r w:rsidR="00906790">
              <w:rPr>
                <w:rFonts w:asciiTheme="majorHAnsi" w:hAnsiTheme="majorHAnsi" w:cstheme="majorHAnsi"/>
                <w:b/>
                <w:i/>
                <w:noProof w:val="0"/>
              </w:rPr>
              <w:t xml:space="preserve"> de coordonat cu beneficiarul pentru a nu întrerupe activitatea unităţii. </w:t>
            </w:r>
            <w:r w:rsidR="00380D1E">
              <w:rPr>
                <w:rFonts w:asciiTheme="majorHAnsi" w:hAnsiTheme="majorHAnsi" w:cstheme="majorHAnsi"/>
                <w:b/>
                <w:i/>
                <w:noProof w:val="0"/>
              </w:rPr>
              <w:t xml:space="preserve"> </w:t>
            </w:r>
          </w:p>
        </w:tc>
      </w:tr>
    </w:tbl>
    <w:p w:rsidR="001034CC" w:rsidRPr="005D708F" w:rsidRDefault="001034CC" w:rsidP="001F6E5A">
      <w:pPr>
        <w:rPr>
          <w:rFonts w:asciiTheme="majorHAnsi" w:hAnsiTheme="majorHAnsi" w:cstheme="majorHAnsi"/>
        </w:rPr>
      </w:pPr>
    </w:p>
    <w:p w:rsidR="001034CC" w:rsidRPr="005D708F" w:rsidRDefault="001034CC" w:rsidP="001F6E5A">
      <w:pPr>
        <w:rPr>
          <w:rFonts w:asciiTheme="majorHAnsi" w:hAnsiTheme="majorHAnsi" w:cstheme="majorHAnsi"/>
        </w:rPr>
      </w:pPr>
    </w:p>
    <w:p w:rsidR="001034CC" w:rsidRPr="005D708F" w:rsidRDefault="001034CC" w:rsidP="006819B2">
      <w:pPr>
        <w:pStyle w:val="2"/>
        <w:keepNext w:val="0"/>
        <w:keepLines w:val="0"/>
        <w:numPr>
          <w:ilvl w:val="0"/>
          <w:numId w:val="6"/>
        </w:numPr>
        <w:tabs>
          <w:tab w:val="left" w:pos="360"/>
        </w:tabs>
        <w:spacing w:before="0"/>
        <w:jc w:val="center"/>
        <w:rPr>
          <w:rFonts w:cstheme="majorHAnsi"/>
          <w:sz w:val="24"/>
          <w:szCs w:val="24"/>
        </w:rPr>
      </w:pPr>
      <w:bookmarkStart w:id="164" w:name="_Toc392180191"/>
      <w:bookmarkStart w:id="165" w:name="_Toc449539079"/>
      <w:r w:rsidRPr="005D708F">
        <w:rPr>
          <w:rFonts w:cstheme="majorHAnsi"/>
          <w:sz w:val="24"/>
          <w:szCs w:val="24"/>
        </w:rPr>
        <w:t>Lista serviciilorși specificațiile tehnice:</w:t>
      </w:r>
      <w:bookmarkEnd w:id="164"/>
      <w:bookmarkEnd w:id="16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5E57E4" w:rsidRPr="005E57E4" w:rsidTr="00F16F9D">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Denumire serviciilor de proiectare/lucrări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Specificația tehnică deplină solicitată, Standarde de referinţă</w:t>
            </w:r>
          </w:p>
        </w:tc>
      </w:tr>
      <w:tr w:rsidR="005E57E4" w:rsidRPr="005E57E4" w:rsidTr="00F16F9D">
        <w:trPr>
          <w:trHeight w:val="397"/>
        </w:trPr>
        <w:tc>
          <w:tcPr>
            <w:tcW w:w="638" w:type="dxa"/>
            <w:shd w:val="clear" w:color="auto" w:fill="auto"/>
            <w:vAlign w:val="center"/>
          </w:tcPr>
          <w:p w:rsidR="005E57E4" w:rsidRPr="005E57E4" w:rsidRDefault="000402A8" w:rsidP="005E57E4">
            <w:pPr>
              <w:ind w:left="-57" w:right="-57"/>
              <w:jc w:val="center"/>
              <w:rPr>
                <w:rFonts w:asciiTheme="majorHAnsi" w:hAnsiTheme="majorHAnsi" w:cstheme="majorHAnsi"/>
              </w:rPr>
            </w:pPr>
            <w:r>
              <w:rPr>
                <w:rFonts w:asciiTheme="majorHAnsi" w:hAnsiTheme="majorHAnsi" w:cstheme="majorHAnsi"/>
              </w:rPr>
              <w:t>1.</w:t>
            </w:r>
          </w:p>
        </w:tc>
        <w:tc>
          <w:tcPr>
            <w:tcW w:w="887" w:type="dxa"/>
            <w:shd w:val="clear" w:color="auto" w:fill="auto"/>
            <w:vAlign w:val="center"/>
          </w:tcPr>
          <w:p w:rsidR="005E57E4" w:rsidRPr="005E57E4" w:rsidRDefault="00FA1FD3" w:rsidP="009B4E02">
            <w:pPr>
              <w:ind w:left="-57" w:right="-57"/>
              <w:jc w:val="center"/>
              <w:rPr>
                <w:rFonts w:asciiTheme="majorHAnsi" w:hAnsiTheme="majorHAnsi" w:cstheme="majorHAnsi"/>
              </w:rPr>
            </w:pPr>
            <w:r>
              <w:t>45200000-9</w:t>
            </w:r>
          </w:p>
        </w:tc>
        <w:tc>
          <w:tcPr>
            <w:tcW w:w="2836" w:type="dxa"/>
            <w:shd w:val="clear" w:color="auto" w:fill="auto"/>
            <w:vAlign w:val="center"/>
          </w:tcPr>
          <w:p w:rsidR="005E57E4" w:rsidRPr="005E57E4" w:rsidRDefault="000402A8" w:rsidP="009B4E02">
            <w:pPr>
              <w:ind w:left="-57" w:right="-57"/>
              <w:rPr>
                <w:rFonts w:asciiTheme="majorHAnsi" w:hAnsiTheme="majorHAnsi" w:cstheme="majorHAnsi"/>
              </w:rPr>
            </w:pPr>
            <w:r>
              <w:rPr>
                <w:rFonts w:asciiTheme="majorHAnsi" w:hAnsiTheme="majorHAnsi" w:cstheme="majorHAnsi"/>
                <w:b/>
                <w:i/>
                <w:noProof w:val="0"/>
              </w:rPr>
              <w:t xml:space="preserve">Lucrări de </w:t>
            </w:r>
            <w:r w:rsidR="009B4E02">
              <w:rPr>
                <w:rFonts w:asciiTheme="majorHAnsi" w:hAnsiTheme="majorHAnsi" w:cstheme="majorHAnsi"/>
                <w:b/>
                <w:i/>
                <w:noProof w:val="0"/>
              </w:rPr>
              <w:t>reconstrucție a sediului punctului de operare terestră SMURD Ungheni</w:t>
            </w:r>
          </w:p>
        </w:tc>
        <w:tc>
          <w:tcPr>
            <w:tcW w:w="992" w:type="dxa"/>
            <w:shd w:val="clear" w:color="auto" w:fill="auto"/>
            <w:vAlign w:val="center"/>
          </w:tcPr>
          <w:p w:rsidR="005E57E4" w:rsidRPr="005E57E4" w:rsidRDefault="000402A8" w:rsidP="005E57E4">
            <w:pPr>
              <w:ind w:left="-57" w:right="-57"/>
              <w:jc w:val="center"/>
              <w:rPr>
                <w:rFonts w:asciiTheme="majorHAnsi" w:hAnsiTheme="majorHAnsi" w:cstheme="majorHAnsi"/>
              </w:rPr>
            </w:pPr>
            <w:r>
              <w:rPr>
                <w:rFonts w:asciiTheme="majorHAnsi" w:hAnsiTheme="majorHAnsi" w:cstheme="majorHAnsi"/>
              </w:rPr>
              <w:t>buc</w:t>
            </w:r>
          </w:p>
        </w:tc>
        <w:tc>
          <w:tcPr>
            <w:tcW w:w="992" w:type="dxa"/>
            <w:shd w:val="clear" w:color="auto" w:fill="auto"/>
            <w:vAlign w:val="center"/>
          </w:tcPr>
          <w:p w:rsidR="005E57E4" w:rsidRPr="005E57E4" w:rsidRDefault="000402A8" w:rsidP="005E57E4">
            <w:pPr>
              <w:ind w:left="-57" w:right="-57"/>
              <w:jc w:val="center"/>
              <w:rPr>
                <w:rFonts w:asciiTheme="majorHAnsi" w:hAnsiTheme="majorHAnsi" w:cstheme="majorHAnsi"/>
              </w:rPr>
            </w:pPr>
            <w:r>
              <w:rPr>
                <w:rFonts w:asciiTheme="majorHAnsi" w:hAnsiTheme="majorHAnsi" w:cstheme="majorHAnsi"/>
              </w:rPr>
              <w:t>1</w:t>
            </w:r>
          </w:p>
        </w:tc>
        <w:tc>
          <w:tcPr>
            <w:tcW w:w="3402" w:type="dxa"/>
            <w:shd w:val="clear" w:color="auto" w:fill="auto"/>
            <w:vAlign w:val="center"/>
          </w:tcPr>
          <w:p w:rsidR="005E57E4" w:rsidRPr="005E57E4" w:rsidRDefault="000402A8" w:rsidP="005E57E4">
            <w:pPr>
              <w:ind w:left="-57" w:right="-57"/>
              <w:jc w:val="center"/>
              <w:rPr>
                <w:rFonts w:asciiTheme="majorHAnsi" w:hAnsiTheme="majorHAnsi" w:cstheme="majorHAnsi"/>
              </w:rPr>
            </w:pPr>
            <w:r>
              <w:rPr>
                <w:rFonts w:asciiTheme="majorHAnsi" w:hAnsiTheme="majorHAnsi" w:cstheme="majorHAnsi"/>
              </w:rPr>
              <w:t>Conform cerințelor caietului de sarcini</w:t>
            </w:r>
          </w:p>
        </w:tc>
      </w:tr>
    </w:tbl>
    <w:p w:rsidR="00A20ACF" w:rsidRPr="005D708F" w:rsidRDefault="00A20ACF" w:rsidP="00A20ACF">
      <w:pPr>
        <w:rPr>
          <w:rFonts w:asciiTheme="majorHAnsi" w:hAnsiTheme="majorHAnsi" w:cstheme="majorHAnsi"/>
        </w:rPr>
      </w:pPr>
      <w:bookmarkStart w:id="166" w:name="_GoBack"/>
      <w:bookmarkEnd w:id="166"/>
    </w:p>
    <w:p w:rsidR="0077101F" w:rsidRPr="005E64D7" w:rsidRDefault="0077101F" w:rsidP="00A20ACF">
      <w:pPr>
        <w:pStyle w:val="Style3"/>
        <w:numPr>
          <w:ilvl w:val="0"/>
          <w:numId w:val="6"/>
        </w:numPr>
        <w:jc w:val="center"/>
        <w:rPr>
          <w:rFonts w:asciiTheme="majorHAnsi" w:eastAsiaTheme="majorEastAsia" w:hAnsiTheme="majorHAnsi" w:cstheme="majorHAnsi"/>
          <w:bCs/>
          <w:noProof/>
          <w:color w:val="5B9BD5" w:themeColor="accent1"/>
          <w:lang w:val="ro-RO" w:eastAsia="en-US"/>
        </w:rPr>
      </w:pPr>
      <w:bookmarkStart w:id="167" w:name="_Toc449692084"/>
      <w:bookmarkStart w:id="168" w:name="_Toc358300270"/>
      <w:r w:rsidRPr="005D708F">
        <w:rPr>
          <w:rFonts w:asciiTheme="majorHAnsi" w:eastAsiaTheme="majorEastAsia" w:hAnsiTheme="majorHAnsi" w:cstheme="majorHAnsi"/>
          <w:bCs/>
          <w:noProof/>
          <w:color w:val="5B9BD5" w:themeColor="accent1"/>
          <w:lang w:val="ro-RO" w:eastAsia="en-US"/>
        </w:rPr>
        <w:t>Criterii</w:t>
      </w:r>
      <w:r w:rsidR="0000176A">
        <w:rPr>
          <w:rFonts w:asciiTheme="majorHAnsi" w:eastAsiaTheme="majorEastAsia" w:hAnsiTheme="majorHAnsi" w:cstheme="majorHAnsi"/>
          <w:bCs/>
          <w:noProof/>
          <w:color w:val="5B9BD5" w:themeColor="accent1"/>
          <w:lang w:val="ro-RO" w:eastAsia="en-US"/>
        </w:rPr>
        <w:t xml:space="preserve"> </w:t>
      </w:r>
      <w:r w:rsidRPr="005D708F">
        <w:rPr>
          <w:rFonts w:asciiTheme="majorHAnsi" w:eastAsiaTheme="majorEastAsia" w:hAnsiTheme="majorHAnsi" w:cstheme="majorHAnsi"/>
          <w:bCs/>
          <w:noProof/>
          <w:color w:val="5B9BD5" w:themeColor="accent1"/>
          <w:lang w:val="ro-RO" w:eastAsia="en-US"/>
        </w:rPr>
        <w:t>și cerințe de calificare</w:t>
      </w:r>
      <w:bookmarkEnd w:id="167"/>
      <w:bookmarkEnd w:id="168"/>
    </w:p>
    <w:p w:rsidR="00A20ACF" w:rsidRDefault="00B228FC" w:rsidP="00A20ACF">
      <w:pPr>
        <w:rPr>
          <w:rFonts w:asciiTheme="majorHAnsi" w:hAnsiTheme="majorHAnsi" w:cstheme="majorHAnsi"/>
          <w:b/>
        </w:rPr>
      </w:pPr>
      <w:r w:rsidRPr="005D708F">
        <w:rPr>
          <w:rFonts w:asciiTheme="majorHAnsi" w:hAnsiTheme="majorHAnsi" w:cstheme="majorHAnsi"/>
          <w:b/>
        </w:rPr>
        <w:t>Ofertantul va include în ofertă următoarele documente/cerințe: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25"/>
        <w:gridCol w:w="4019"/>
        <w:gridCol w:w="1750"/>
      </w:tblGrid>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77D2" w:rsidRDefault="003C77D2">
            <w:pPr>
              <w:tabs>
                <w:tab w:val="left" w:pos="612"/>
              </w:tabs>
              <w:spacing w:line="276" w:lineRule="auto"/>
              <w:jc w:val="center"/>
              <w:rPr>
                <w:b/>
                <w:iCs/>
                <w:lang w:val="ru-RU" w:eastAsia="ru-RU"/>
              </w:rPr>
            </w:pPr>
            <w:r>
              <w:rPr>
                <w:b/>
                <w:iCs/>
              </w:rPr>
              <w:t>Nr. d/o</w:t>
            </w:r>
          </w:p>
        </w:tc>
        <w:tc>
          <w:tcPr>
            <w:tcW w:w="3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77D2" w:rsidRDefault="003C77D2">
            <w:pPr>
              <w:tabs>
                <w:tab w:val="left" w:pos="612"/>
              </w:tabs>
              <w:spacing w:line="276" w:lineRule="auto"/>
              <w:jc w:val="center"/>
              <w:rPr>
                <w:b/>
                <w:iCs/>
                <w:lang w:val="ru-RU" w:eastAsia="ru-RU"/>
              </w:rPr>
            </w:pPr>
            <w:r>
              <w:rPr>
                <w:b/>
                <w:iCs/>
              </w:rPr>
              <w:t>Descrierea criteriului/cerinței</w:t>
            </w:r>
          </w:p>
        </w:tc>
        <w:tc>
          <w:tcPr>
            <w:tcW w:w="4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77D2" w:rsidRDefault="003C77D2">
            <w:pPr>
              <w:tabs>
                <w:tab w:val="left" w:pos="612"/>
              </w:tabs>
              <w:spacing w:line="276" w:lineRule="auto"/>
              <w:jc w:val="center"/>
              <w:rPr>
                <w:b/>
                <w:iCs/>
                <w:lang w:val="en-US" w:eastAsia="ru-RU"/>
              </w:rPr>
            </w:pPr>
            <w:r>
              <w:rPr>
                <w:b/>
                <w:iCs/>
                <w:lang w:val="en-US"/>
              </w:rPr>
              <w:t>Mod de demonstrare a îndeplinirii criteriului/cerinței:</w:t>
            </w:r>
          </w:p>
        </w:tc>
        <w:tc>
          <w:tcPr>
            <w:tcW w:w="1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77D2" w:rsidRDefault="003C77D2">
            <w:pPr>
              <w:tabs>
                <w:tab w:val="left" w:pos="612"/>
              </w:tabs>
              <w:spacing w:line="276" w:lineRule="auto"/>
              <w:jc w:val="center"/>
              <w:rPr>
                <w:b/>
                <w:iCs/>
                <w:lang w:val="ru-RU" w:eastAsia="ru-RU"/>
              </w:rPr>
            </w:pPr>
            <w:r>
              <w:rPr>
                <w:b/>
                <w:iCs/>
              </w:rPr>
              <w:t>Nivelul minim/</w:t>
            </w:r>
            <w:r>
              <w:rPr>
                <w:b/>
                <w:iCs/>
              </w:rPr>
              <w:br/>
              <w:t>Obligativitatea</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t>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DUAE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Original. Semnat și ștampilat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jc w:val="center"/>
              <w:rPr>
                <w:iCs/>
                <w:lang w:val="en-US"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t>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iCs/>
                <w:lang w:val="en-US" w:eastAsia="ru-RU"/>
              </w:rPr>
            </w:pPr>
            <w:r>
              <w:rPr>
                <w:lang w:val="en-US"/>
              </w:rPr>
              <w:t>Certificat/Decizie de înregistrare a întreprinderii</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Copie. Semnat și ștampilat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iCs/>
                <w:lang w:val="en-US" w:eastAsia="ru-RU"/>
              </w:rPr>
            </w:pPr>
            <w:r>
              <w:rPr>
                <w:lang w:val="en-US"/>
              </w:rPr>
              <w:t>Extrasul din Registrul de Stat al persoanelor juridice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Copie. Semnat și ștampilat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Certificat de atribuire a contului bancar</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Original. Eliberat de banca deţinătoare de cont, semnat și ștampilat de către banca comercială</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Certificat de efectuare sistematică a plăţii</w:t>
            </w:r>
          </w:p>
          <w:p w:rsidR="003C77D2" w:rsidRDefault="003C77D2">
            <w:pPr>
              <w:tabs>
                <w:tab w:val="left" w:pos="612"/>
              </w:tabs>
              <w:spacing w:line="276" w:lineRule="auto"/>
              <w:rPr>
                <w:lang w:val="ru-RU"/>
              </w:rPr>
            </w:pPr>
            <w:r>
              <w:t>impozitelor, contribuţiilor</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Original. Eliberat de Inspectoratul Fiscal.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6.</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Situațiile financiare, 2017,2018</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rPr>
                <w:lang w:val="en-US"/>
              </w:rPr>
            </w:pPr>
            <w:r>
              <w:rPr>
                <w:lang w:val="en-US"/>
              </w:rPr>
              <w:t>Pentru ultimii doi ani, aprobat de către Direcția Generală pentru Statistică sau însoțite de recipisa de primire de către Direcția Generală pentru Statistică, în cazul prezentării Situațiilor financiare online,  semnat și ștampilat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7.</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Garanția pentru ofertă</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1 % din valoarea ofertei, fără TVA, prezentată sub formă de scrisoare de garanție bancară conform Formularului F 3.2, original, emisă de banca deținătoare de cont.</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o-MO" w:eastAsia="ru-RU"/>
              </w:rPr>
            </w:pPr>
            <w:r>
              <w:rPr>
                <w:iCs/>
                <w:lang w:val="ro-MO"/>
              </w:rPr>
              <w:t>7.1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Garanția de bună execuție a contractului în mărime de 5%</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31"/>
              <w:rPr>
                <w:lang w:val="en-US"/>
              </w:rPr>
            </w:pPr>
            <w:r>
              <w:rPr>
                <w:lang w:val="en-US"/>
              </w:rPr>
              <w:t>În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8.</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rPr>
                <w:lang w:val="en-US" w:eastAsia="ru-RU"/>
              </w:rPr>
            </w:pPr>
            <w:r>
              <w:rPr>
                <w:lang w:val="en-US"/>
              </w:rPr>
              <w:t xml:space="preserve">Formularul contractual despre </w:t>
            </w:r>
            <w:r>
              <w:rPr>
                <w:lang w:val="en-US"/>
              </w:rPr>
              <w:lastRenderedPageBreak/>
              <w:t>ofertant</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rPr>
                <w:lang w:val="en-US" w:eastAsia="ru-RU"/>
              </w:rPr>
            </w:pPr>
            <w:r>
              <w:rPr>
                <w:lang w:val="en-US"/>
              </w:rPr>
              <w:lastRenderedPageBreak/>
              <w:t xml:space="preserve">Formularul F 3.7, semnat și ștampilat </w:t>
            </w:r>
            <w:r>
              <w:rPr>
                <w:lang w:val="en-US"/>
              </w:rPr>
              <w:lastRenderedPageBreak/>
              <w:t>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lastRenderedPageBreak/>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ru-RU" w:eastAsia="ru-RU"/>
              </w:rPr>
            </w:pPr>
            <w:r>
              <w:rPr>
                <w:iCs/>
              </w:rPr>
              <w:lastRenderedPageBreak/>
              <w:t>9.</w:t>
            </w:r>
          </w:p>
        </w:tc>
        <w:tc>
          <w:tcPr>
            <w:tcW w:w="324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C77D2" w:rsidRDefault="003C77D2">
            <w:pPr>
              <w:pStyle w:val="TableParagraph"/>
              <w:spacing w:line="240" w:lineRule="auto"/>
              <w:ind w:left="31"/>
              <w:rPr>
                <w:sz w:val="24"/>
                <w:szCs w:val="24"/>
              </w:rPr>
            </w:pPr>
            <w:proofErr w:type="spellStart"/>
            <w:r>
              <w:rPr>
                <w:sz w:val="24"/>
                <w:szCs w:val="24"/>
              </w:rPr>
              <w:t>Oferta</w:t>
            </w:r>
            <w:proofErr w:type="spellEnd"/>
          </w:p>
        </w:tc>
        <w:tc>
          <w:tcPr>
            <w:tcW w:w="4055"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3C77D2" w:rsidRDefault="003C77D2">
            <w:pPr>
              <w:pStyle w:val="TableParagraph"/>
              <w:spacing w:line="240" w:lineRule="auto"/>
              <w:ind w:left="31"/>
              <w:rPr>
                <w:sz w:val="24"/>
                <w:szCs w:val="24"/>
              </w:rPr>
            </w:pPr>
            <w:proofErr w:type="spellStart"/>
            <w:r>
              <w:rPr>
                <w:sz w:val="24"/>
                <w:szCs w:val="24"/>
              </w:rPr>
              <w:t>Formularul</w:t>
            </w:r>
            <w:proofErr w:type="spellEnd"/>
            <w:r>
              <w:rPr>
                <w:sz w:val="24"/>
                <w:szCs w:val="24"/>
              </w:rPr>
              <w:t xml:space="preserve"> F 3.1, </w:t>
            </w:r>
            <w:proofErr w:type="spellStart"/>
            <w:r>
              <w:rPr>
                <w:sz w:val="24"/>
                <w:szCs w:val="24"/>
              </w:rPr>
              <w:t>semnat</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ștampilat</w:t>
            </w:r>
            <w:proofErr w:type="spellEnd"/>
            <w:r>
              <w:rPr>
                <w:sz w:val="24"/>
                <w:szCs w:val="24"/>
              </w:rPr>
              <w:t xml:space="preserve"> de </w:t>
            </w:r>
            <w:proofErr w:type="spellStart"/>
            <w:r>
              <w:rPr>
                <w:sz w:val="24"/>
                <w:szCs w:val="24"/>
              </w:rPr>
              <w:t>către</w:t>
            </w:r>
            <w:proofErr w:type="spellEnd"/>
            <w:r>
              <w:rPr>
                <w:sz w:val="24"/>
                <w:szCs w:val="24"/>
              </w:rPr>
              <w:t xml:space="preserve"> </w:t>
            </w:r>
            <w:proofErr w:type="spellStart"/>
            <w:r>
              <w:rPr>
                <w:sz w:val="24"/>
                <w:szCs w:val="24"/>
              </w:rPr>
              <w:t>operatorul</w:t>
            </w:r>
            <w:proofErr w:type="spellEnd"/>
            <w:r>
              <w:rPr>
                <w:sz w:val="24"/>
                <w:szCs w:val="24"/>
              </w:rPr>
              <w:t xml:space="preserve">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10.</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 xml:space="preserve">Experiența </w:t>
            </w:r>
            <w:r>
              <w:rPr>
                <w:lang w:val="en-US"/>
              </w:rPr>
              <w:t>c</w:t>
            </w:r>
            <w:r>
              <w:rPr>
                <w:lang w:val="en-US"/>
              </w:rPr>
              <w:t>ontrac</w:t>
            </w:r>
            <w:r>
              <w:rPr>
                <w:lang w:val="en-US"/>
              </w:rPr>
              <w:t>tuală</w:t>
            </w:r>
            <w:r>
              <w:rPr>
                <w:lang w:val="en-US"/>
              </w:rPr>
              <w:t xml:space="preserve"> sau Declarație privind lista principalelor lucrări executate în ultimul an de activitate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3.9 sau F 3.10, confirmat prin prezentarea contractului de antrepriză sau</w:t>
            </w:r>
            <w:r>
              <w:rPr>
                <w:spacing w:val="-32"/>
                <w:lang w:val="en-US"/>
              </w:rPr>
              <w:t xml:space="preserve"> </w:t>
            </w:r>
            <w:r>
              <w:rPr>
                <w:lang w:val="en-US"/>
              </w:rPr>
              <w:t>subantrepriză, executat în ultimii 5 ani cu o valoare egală sau mai mare decât</w:t>
            </w:r>
            <w:r>
              <w:rPr>
                <w:spacing w:val="-5"/>
                <w:lang w:val="en-US"/>
              </w:rPr>
              <w:t xml:space="preserve"> </w:t>
            </w:r>
            <w:r>
              <w:rPr>
                <w:lang w:val="en-US"/>
              </w:rPr>
              <w:t>75</w:t>
            </w:r>
            <w:r>
              <w:rPr>
                <w:spacing w:val="-5"/>
                <w:lang w:val="en-US"/>
              </w:rPr>
              <w:t xml:space="preserve"> </w:t>
            </w:r>
            <w:r>
              <w:rPr>
                <w:lang w:val="en-US"/>
              </w:rPr>
              <w:t>%</w:t>
            </w:r>
            <w:r>
              <w:rPr>
                <w:spacing w:val="-5"/>
                <w:lang w:val="en-US"/>
              </w:rPr>
              <w:t xml:space="preserve"> </w:t>
            </w:r>
            <w:r>
              <w:rPr>
                <w:lang w:val="en-US"/>
              </w:rPr>
              <w:t>din</w:t>
            </w:r>
            <w:r>
              <w:rPr>
                <w:spacing w:val="-5"/>
                <w:lang w:val="en-US"/>
              </w:rPr>
              <w:t xml:space="preserve"> </w:t>
            </w:r>
            <w:r>
              <w:rPr>
                <w:lang w:val="en-US"/>
              </w:rPr>
              <w:t>valoarea</w:t>
            </w:r>
            <w:r>
              <w:rPr>
                <w:spacing w:val="-5"/>
                <w:lang w:val="en-US"/>
              </w:rPr>
              <w:t xml:space="preserve"> </w:t>
            </w:r>
            <w:r>
              <w:rPr>
                <w:lang w:val="en-US"/>
              </w:rPr>
              <w:t>viitorului</w:t>
            </w:r>
            <w:r>
              <w:rPr>
                <w:spacing w:val="-5"/>
                <w:lang w:val="en-US"/>
              </w:rPr>
              <w:t xml:space="preserve"> </w:t>
            </w:r>
            <w:r>
              <w:rPr>
                <w:lang w:val="en-US"/>
              </w:rPr>
              <w:t>contract</w:t>
            </w:r>
            <w:r>
              <w:rPr>
                <w:spacing w:val="-5"/>
                <w:lang w:val="en-US"/>
              </w:rPr>
              <w:t xml:space="preserve"> </w:t>
            </w:r>
            <w:r>
              <w:rPr>
                <w:lang w:val="en-US"/>
              </w:rPr>
              <w:t>și</w:t>
            </w:r>
            <w:r>
              <w:rPr>
                <w:spacing w:val="-5"/>
                <w:lang w:val="en-US"/>
              </w:rPr>
              <w:t xml:space="preserve"> </w:t>
            </w:r>
            <w:r>
              <w:rPr>
                <w:lang w:val="en-US"/>
              </w:rPr>
              <w:t>procesul-verbal de recepţie la terminarea lucrărilor sau valoarea ontract a tuturor contractelor executate în ultimul an de activitate să fie egală sau mai mare decât valoarea viitorului contract și procesele-verbale de recepţie la terminarea lucrărilor, semnat și ștampilat 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Declarație privind personalul de specialitate propus pentru</w:t>
            </w:r>
          </w:p>
          <w:p w:rsidR="003C77D2" w:rsidRDefault="003C77D2">
            <w:pPr>
              <w:tabs>
                <w:tab w:val="left" w:pos="612"/>
              </w:tabs>
              <w:spacing w:line="276" w:lineRule="auto"/>
              <w:rPr>
                <w:lang w:val="en-US"/>
              </w:rPr>
            </w:pPr>
            <w:r>
              <w:rPr>
                <w:lang w:val="en-US"/>
              </w:rPr>
              <w:t>implementarea contractului</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3.12, semnat și ștampilat 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Declarație privind dotările ontract, utilajul și echipamentul necesar pentru îndeplinirea corespunzătoare a contractului</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3.11, semnat și ștampilat 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Graficul de executare a lucrărilor</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3.3, semnat și ștampilat de către operatorul economic. Oroginal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Documentația de deviz (Formularul nr. 3, 5, 7)</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Semnat și ștampilat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Perioada de garanție asupra lucrărilor achiziționate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Minim 5 ani;</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16.</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Cifra de afaceri medie anuală în ultimii 3 ani</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Egală sau mai mare decât 17 187 000 lei.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jc w:val="center"/>
              <w:rPr>
                <w:iCs/>
                <w:lang w:val="ru-RU" w:eastAsia="ru-RU"/>
              </w:rPr>
            </w:pPr>
            <w:r>
              <w:rPr>
                <w:iCs/>
              </w:rPr>
              <w:t>17.</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Lichiditate generală</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minim 150 %.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18.</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tabs>
                <w:tab w:val="left" w:pos="612"/>
              </w:tabs>
              <w:spacing w:line="276" w:lineRule="auto"/>
              <w:rPr>
                <w:lang w:val="en-US"/>
              </w:rPr>
            </w:pPr>
            <w:r>
              <w:rPr>
                <w:lang w:val="en-US"/>
              </w:rPr>
              <w:t>Recomandări la ontractile prezentate pentru demonstrarea</w:t>
            </w:r>
          </w:p>
          <w:p w:rsidR="003C77D2" w:rsidRDefault="003C77D2">
            <w:pPr>
              <w:tabs>
                <w:tab w:val="left" w:pos="612"/>
              </w:tabs>
              <w:spacing w:line="276" w:lineRule="auto"/>
              <w:rPr>
                <w:lang w:val="en-US"/>
              </w:rPr>
            </w:pPr>
            <w:r>
              <w:rPr>
                <w:lang w:val="en-US"/>
              </w:rPr>
              <w:t>experienței similare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semnate și ștampilate de către Beneficiarul lucrărilor, precum și de operatorul economic. Copie</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lang w:val="ru-RU" w:eastAsia="ru-RU"/>
              </w:rPr>
            </w:pPr>
            <w:r>
              <w:rPr>
                <w:iCs/>
                <w:lang w:val="en-US"/>
              </w:rPr>
              <w:t>Obligatoriu</w:t>
            </w:r>
          </w:p>
        </w:tc>
      </w:tr>
      <w:tr w:rsidR="003C77D2" w:rsidTr="003C77D2">
        <w:trPr>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19.</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line="240" w:lineRule="exact"/>
              <w:outlineLvl w:val="0"/>
              <w:rPr>
                <w:bCs/>
                <w:lang w:eastAsia="ro-RO"/>
              </w:rPr>
            </w:pPr>
            <w:r>
              <w:rPr>
                <w:bCs/>
                <w:lang w:eastAsia="ro-RO"/>
              </w:rPr>
              <w:t xml:space="preserve">Declarație </w:t>
            </w:r>
            <w:r>
              <w:rPr>
                <w:rFonts w:eastAsia="PMingLiU"/>
                <w:bCs/>
                <w:lang w:eastAsia="zh-CN"/>
              </w:rPr>
              <w:t>de neîncadrare în siatuațiile ce determină excluderea de la procedura de atribuire, ce vin în aplicarea art. 18 din Legea nr. 131 din 03.07.2015</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3.5, semnat și ștampilat 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20.</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Declarație privind conduita etică și neimplicarea în practici frauduloase și de corupere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Formularul F 3.6, semnat și ștampilat de către operatorul economic. Original</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lastRenderedPageBreak/>
              <w:t>21.</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Disponibilitate de bani lichizi sau capital circulant, de resurse creditare sau alte mijloace financiare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Minim 2 580 000 lei, confirmat prin ștampila și semnătura băncii</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22.</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Avizul Agenției de Supraveghere Tehnică</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Copie. Semnat și stampilat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23.</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Certificate de conformitate la principalele materiale</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Copie. Semnat și stampilat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u-RU" w:eastAsia="ru-RU"/>
              </w:rPr>
            </w:pPr>
            <w:r>
              <w:rPr>
                <w:iCs/>
              </w:rPr>
              <w:t>24.</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Certificat ISO 9001</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Copie. Semnat și stampilat de către Operatorul Economic</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o-MO" w:eastAsia="ru-RU"/>
              </w:rPr>
            </w:pPr>
            <w:r>
              <w:rPr>
                <w:iCs/>
                <w:lang w:val="ro-MO"/>
              </w:rPr>
              <w:t>25.</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Formularele pentru depunerea ofertei</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rPr>
                <w:lang w:val="en-US"/>
              </w:rPr>
            </w:pPr>
            <w:r>
              <w:rPr>
                <w:lang w:val="en-US"/>
              </w:rPr>
              <w:t>Conform pct.3 din FDA (Documentația standard)</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val="en-US" w:eastAsia="ru-RU"/>
              </w:rPr>
            </w:pPr>
            <w:r>
              <w:rPr>
                <w:iCs/>
                <w:lang w:val="en-US"/>
              </w:rPr>
              <w:t>Obligatoriu</w:t>
            </w:r>
          </w:p>
        </w:tc>
      </w:tr>
      <w:tr w:rsidR="003C77D2" w:rsidTr="003C77D2">
        <w:trPr>
          <w:trHeight w:val="711"/>
          <w:jc w:val="center"/>
        </w:trPr>
        <w:tc>
          <w:tcPr>
            <w:tcW w:w="5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rsidP="003C77D2">
            <w:pPr>
              <w:pStyle w:val="a"/>
              <w:numPr>
                <w:ilvl w:val="0"/>
                <w:numId w:val="0"/>
              </w:numPr>
              <w:spacing w:line="276" w:lineRule="auto"/>
              <w:rPr>
                <w:iCs/>
                <w:lang w:val="ro-MO" w:eastAsia="ru-RU"/>
              </w:rPr>
            </w:pPr>
            <w:r>
              <w:rPr>
                <w:iCs/>
                <w:lang w:val="ro-MO"/>
              </w:rPr>
              <w:t>26.</w:t>
            </w:r>
          </w:p>
        </w:tc>
        <w:tc>
          <w:tcPr>
            <w:tcW w:w="3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keepNext/>
              <w:spacing w:after="60" w:line="276" w:lineRule="auto"/>
              <w:outlineLvl w:val="1"/>
              <w:rPr>
                <w:rFonts w:eastAsia="PMingLiU"/>
                <w:bCs/>
                <w:iCs/>
                <w:lang w:eastAsia="zh-CN"/>
              </w:rPr>
            </w:pPr>
            <w:r>
              <w:rPr>
                <w:rFonts w:eastAsia="PMingLiU"/>
                <w:bCs/>
                <w:iCs/>
                <w:lang w:eastAsia="zh-CN"/>
              </w:rPr>
              <w:t>Licența de activitate în domeniul construcțiilor</w:t>
            </w:r>
          </w:p>
        </w:tc>
        <w:tc>
          <w:tcPr>
            <w:tcW w:w="4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widowControl w:val="0"/>
              <w:autoSpaceDE w:val="0"/>
              <w:autoSpaceDN w:val="0"/>
              <w:spacing w:line="276" w:lineRule="auto"/>
              <w:ind w:left="25"/>
            </w:pPr>
            <w:r>
              <w:t>Copie confirmată prin ștampila operatorului</w:t>
            </w:r>
          </w:p>
        </w:tc>
        <w:tc>
          <w:tcPr>
            <w:tcW w:w="1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C77D2" w:rsidRDefault="003C77D2">
            <w:pPr>
              <w:spacing w:line="276" w:lineRule="auto"/>
              <w:jc w:val="center"/>
              <w:rPr>
                <w:iCs/>
                <w:lang w:eastAsia="ru-RU"/>
              </w:rPr>
            </w:pPr>
            <w:r>
              <w:rPr>
                <w:iCs/>
              </w:rPr>
              <w:t xml:space="preserve">Obligatoriu </w:t>
            </w:r>
          </w:p>
        </w:tc>
      </w:tr>
    </w:tbl>
    <w:p w:rsidR="003C77D2" w:rsidRDefault="003C77D2" w:rsidP="00A20ACF">
      <w:pPr>
        <w:rPr>
          <w:rFonts w:asciiTheme="majorHAnsi" w:hAnsiTheme="majorHAnsi" w:cstheme="majorHAnsi"/>
          <w:b/>
        </w:rPr>
      </w:pPr>
    </w:p>
    <w:p w:rsidR="003C77D2" w:rsidRPr="005D708F" w:rsidRDefault="003C77D2" w:rsidP="00A20ACF">
      <w:pPr>
        <w:rPr>
          <w:rFonts w:asciiTheme="majorHAnsi" w:hAnsiTheme="majorHAnsi" w:cstheme="majorHAnsi"/>
        </w:rPr>
      </w:pPr>
    </w:p>
    <w:p w:rsidR="00B453B6" w:rsidRPr="005D708F" w:rsidRDefault="00B453B6" w:rsidP="00A20ACF">
      <w:pPr>
        <w:rPr>
          <w:rFonts w:asciiTheme="majorHAnsi" w:hAnsiTheme="majorHAnsi" w:cstheme="majorHAnsi"/>
        </w:rPr>
      </w:pPr>
    </w:p>
    <w:p w:rsidR="00A20ACF" w:rsidRDefault="00A20ACF" w:rsidP="00A20ACF">
      <w:pPr>
        <w:rPr>
          <w:rFonts w:asciiTheme="majorHAnsi" w:hAnsiTheme="majorHAnsi" w:cstheme="majorHAnsi"/>
        </w:rPr>
      </w:pPr>
    </w:p>
    <w:p w:rsidR="005E64D7" w:rsidRDefault="005E64D7" w:rsidP="00A20ACF">
      <w:pPr>
        <w:rPr>
          <w:rFonts w:asciiTheme="majorHAnsi" w:hAnsiTheme="majorHAnsi" w:cstheme="majorHAnsi"/>
        </w:rPr>
      </w:pPr>
    </w:p>
    <w:p w:rsidR="005E64D7" w:rsidRDefault="005E64D7" w:rsidP="00A20ACF">
      <w:pPr>
        <w:rPr>
          <w:rFonts w:asciiTheme="majorHAnsi" w:hAnsiTheme="majorHAnsi" w:cstheme="majorHAnsi"/>
        </w:rPr>
      </w:pPr>
    </w:p>
    <w:p w:rsidR="005E64D7" w:rsidRDefault="005E64D7" w:rsidP="00A20ACF">
      <w:pPr>
        <w:rPr>
          <w:rFonts w:asciiTheme="majorHAnsi" w:hAnsiTheme="majorHAnsi" w:cstheme="majorHAnsi"/>
        </w:rPr>
      </w:pPr>
    </w:p>
    <w:p w:rsidR="005E64D7" w:rsidRDefault="005E64D7" w:rsidP="00A20ACF">
      <w:pPr>
        <w:rPr>
          <w:rFonts w:asciiTheme="majorHAnsi" w:hAnsiTheme="majorHAnsi" w:cstheme="majorHAnsi"/>
        </w:rPr>
      </w:pPr>
    </w:p>
    <w:p w:rsidR="009B4E02" w:rsidRDefault="009B4E02" w:rsidP="00A20ACF">
      <w:pPr>
        <w:rPr>
          <w:rFonts w:asciiTheme="majorHAnsi" w:hAnsiTheme="majorHAnsi" w:cstheme="majorHAnsi"/>
        </w:rPr>
      </w:pPr>
    </w:p>
    <w:p w:rsidR="00AE0880" w:rsidRDefault="00AE0880"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3C77D2" w:rsidRDefault="003C77D2" w:rsidP="00A20ACF">
      <w:pPr>
        <w:rPr>
          <w:rFonts w:asciiTheme="majorHAnsi" w:hAnsiTheme="majorHAnsi" w:cstheme="majorHAnsi"/>
        </w:rPr>
      </w:pPr>
    </w:p>
    <w:p w:rsidR="009B4E02" w:rsidRPr="005D708F" w:rsidRDefault="009B4E02" w:rsidP="00A20ACF">
      <w:pPr>
        <w:rPr>
          <w:rFonts w:asciiTheme="majorHAnsi" w:hAnsiTheme="majorHAnsi" w:cstheme="majorHAnsi"/>
        </w:rPr>
      </w:pPr>
    </w:p>
    <w:p w:rsidR="00A20ACF" w:rsidRPr="005D708F" w:rsidRDefault="00A20ACF" w:rsidP="006819B2">
      <w:pPr>
        <w:pStyle w:val="2"/>
        <w:keepNext w:val="0"/>
        <w:keepLines w:val="0"/>
        <w:numPr>
          <w:ilvl w:val="3"/>
          <w:numId w:val="53"/>
        </w:numPr>
        <w:tabs>
          <w:tab w:val="left" w:pos="360"/>
        </w:tabs>
        <w:spacing w:before="0"/>
        <w:ind w:left="2410" w:hanging="567"/>
        <w:jc w:val="center"/>
        <w:rPr>
          <w:rFonts w:cstheme="majorHAnsi"/>
          <w:sz w:val="24"/>
          <w:szCs w:val="24"/>
        </w:rPr>
      </w:pPr>
      <w:bookmarkStart w:id="169" w:name="_Toc392180193"/>
      <w:bookmarkStart w:id="170" w:name="_Toc449539081"/>
      <w:r w:rsidRPr="005D708F">
        <w:rPr>
          <w:rFonts w:cstheme="majorHAnsi"/>
          <w:sz w:val="24"/>
          <w:szCs w:val="24"/>
        </w:rPr>
        <w:t>Pregătirea ofertelor</w:t>
      </w:r>
      <w:bookmarkEnd w:id="169"/>
      <w:bookmarkEnd w:id="170"/>
    </w:p>
    <w:p w:rsidR="00A20ACF" w:rsidRPr="005D708F" w:rsidRDefault="00A20ACF" w:rsidP="00A20ACF">
      <w:pPr>
        <w:rPr>
          <w:rFonts w:asciiTheme="majorHAnsi" w:hAnsiTheme="majorHAnsi" w:cstheme="majorHAnsi"/>
        </w:rPr>
      </w:pPr>
    </w:p>
    <w:tbl>
      <w:tblPr>
        <w:tblW w:w="10322" w:type="dxa"/>
        <w:tblLayout w:type="fixed"/>
        <w:tblLook w:val="04A0" w:firstRow="1" w:lastRow="0" w:firstColumn="1" w:lastColumn="0" w:noHBand="0" w:noVBand="1"/>
      </w:tblPr>
      <w:tblGrid>
        <w:gridCol w:w="534"/>
        <w:gridCol w:w="2834"/>
        <w:gridCol w:w="284"/>
        <w:gridCol w:w="2580"/>
        <w:gridCol w:w="4082"/>
        <w:gridCol w:w="8"/>
      </w:tblGrid>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a4"/>
              <w:tabs>
                <w:tab w:val="left" w:pos="540"/>
              </w:tabs>
              <w:suppressAutoHyphens/>
              <w:spacing w:after="120"/>
              <w:jc w:val="both"/>
              <w:rPr>
                <w:rFonts w:asciiTheme="majorHAnsi" w:hAnsiTheme="majorHAnsi" w:cstheme="majorHAnsi"/>
              </w:rPr>
            </w:pPr>
            <w:r w:rsidRPr="005D708F">
              <w:rPr>
                <w:rFonts w:asciiTheme="majorHAnsi" w:hAnsiTheme="majorHAnsi" w:cstheme="majorHAnsi"/>
                <w:b/>
                <w:i/>
              </w:rPr>
              <w:t>/[nu vor fi acceptate]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372"/>
              </w:tabs>
              <w:suppressAutoHyphens/>
              <w:spacing w:before="120" w:after="120"/>
              <w:rPr>
                <w:rFonts w:asciiTheme="majorHAnsi" w:hAnsiTheme="majorHAnsi" w:cstheme="majorHAnsi"/>
                <w:b/>
                <w:i/>
              </w:rPr>
            </w:pPr>
            <w:r w:rsidRPr="005D708F">
              <w:rPr>
                <w:rFonts w:asciiTheme="majorHAnsi" w:hAnsiTheme="majorHAnsi" w:cstheme="majorHAnsi"/>
                <w:b/>
                <w:i/>
              </w:rPr>
              <w:t>[forma garanției a/b/c]</w:t>
            </w:r>
          </w:p>
          <w:p w:rsidR="00A20ACF" w:rsidRPr="005D708F" w:rsidRDefault="00A20ACF" w:rsidP="006819B2">
            <w:pPr>
              <w:numPr>
                <w:ilvl w:val="0"/>
                <w:numId w:val="4"/>
              </w:numPr>
              <w:tabs>
                <w:tab w:val="clear" w:pos="1134"/>
                <w:tab w:val="left" w:pos="372"/>
              </w:tabs>
              <w:suppressAutoHyphens/>
              <w:spacing w:before="120" w:after="120"/>
              <w:ind w:left="372" w:hanging="360"/>
              <w:rPr>
                <w:rFonts w:asciiTheme="majorHAnsi" w:hAnsiTheme="majorHAnsi" w:cstheme="majorHAnsi"/>
                <w:i/>
              </w:rPr>
            </w:pPr>
            <w:r w:rsidRPr="005D708F">
              <w:rPr>
                <w:rFonts w:asciiTheme="majorHAnsi" w:hAnsiTheme="majorHAnsi" w:cstheme="majorHAnsi"/>
                <w:i/>
              </w:rPr>
              <w:t>Oferta va fi însoţită de o Garanţie pentru ofertă (emisă de o bancă comercială) conform formularului F3.2 din secţiunea a 3-a – Formulare pentru depunerea ofertei</w:t>
            </w:r>
          </w:p>
          <w:p w:rsidR="00A20ACF" w:rsidRPr="005D708F" w:rsidRDefault="00A20ACF" w:rsidP="001F6E5A">
            <w:pPr>
              <w:tabs>
                <w:tab w:val="left" w:pos="372"/>
              </w:tabs>
              <w:suppressAutoHyphens/>
              <w:spacing w:before="120" w:after="120"/>
              <w:ind w:left="372"/>
              <w:rPr>
                <w:rFonts w:asciiTheme="majorHAnsi" w:hAnsiTheme="majorHAnsi" w:cstheme="majorHAnsi"/>
                <w:i/>
              </w:rPr>
            </w:pPr>
            <w:r w:rsidRPr="005D708F">
              <w:rPr>
                <w:rFonts w:asciiTheme="majorHAnsi" w:hAnsiTheme="majorHAnsi" w:cstheme="majorHAnsi"/>
                <w:i/>
              </w:rPr>
              <w:t>sau</w:t>
            </w:r>
          </w:p>
          <w:p w:rsidR="00A20ACF" w:rsidRPr="005D708F" w:rsidRDefault="00A20ACF" w:rsidP="006819B2">
            <w:pPr>
              <w:numPr>
                <w:ilvl w:val="0"/>
                <w:numId w:val="4"/>
              </w:numPr>
              <w:tabs>
                <w:tab w:val="clear" w:pos="1134"/>
                <w:tab w:val="left" w:pos="372"/>
              </w:tabs>
              <w:suppressAutoHyphens/>
              <w:spacing w:before="120" w:after="120"/>
              <w:ind w:left="372" w:hanging="360"/>
              <w:rPr>
                <w:rFonts w:asciiTheme="majorHAnsi" w:hAnsiTheme="majorHAnsi" w:cstheme="majorHAnsi"/>
                <w:i/>
              </w:rPr>
            </w:pPr>
            <w:r w:rsidRPr="005D708F">
              <w:rPr>
                <w:rFonts w:asciiTheme="majorHAnsi" w:hAnsiTheme="majorHAnsi" w:cstheme="majorHAnsi"/>
                <w:i/>
              </w:rPr>
              <w:t>Garanţia pentru ofertă prin transfer la contul autorităţii contractante, conform următoarelor date bancare:</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Beneficiarul plăţii:</w:t>
            </w:r>
            <w:r w:rsidR="00FF45D7">
              <w:rPr>
                <w:rFonts w:asciiTheme="majorHAnsi" w:hAnsiTheme="majorHAnsi" w:cstheme="majorHAnsi"/>
                <w:i/>
              </w:rPr>
              <w:t xml:space="preserve"> Inspectoratul General pentru Situații de Urgență al MAI</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Denumirea Băncii:</w:t>
            </w:r>
            <w:r w:rsidR="00FF45D7">
              <w:rPr>
                <w:rFonts w:asciiTheme="majorHAnsi" w:hAnsiTheme="majorHAnsi" w:cstheme="majorHAnsi"/>
                <w:i/>
              </w:rPr>
              <w:t xml:space="preserve"> Ministerul Finanțelor Trezorăria de Stat</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 xml:space="preserve">Codul fiscal: </w:t>
            </w:r>
            <w:r w:rsidR="00FF45D7">
              <w:rPr>
                <w:rFonts w:asciiTheme="majorHAnsi" w:hAnsiTheme="majorHAnsi" w:cstheme="majorHAnsi"/>
                <w:i/>
              </w:rPr>
              <w:t>1006601000543</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Contul de decontare</w:t>
            </w:r>
            <w:r w:rsidRPr="005D708F">
              <w:rPr>
                <w:rFonts w:asciiTheme="majorHAnsi" w:hAnsiTheme="majorHAnsi" w:cstheme="majorHAnsi"/>
                <w:i/>
                <w:spacing w:val="-2"/>
              </w:rPr>
              <w:t xml:space="preserve">: </w:t>
            </w:r>
            <w:r w:rsidR="00A32657">
              <w:rPr>
                <w:i/>
                <w:spacing w:val="-2"/>
                <w:sz w:val="22"/>
                <w:szCs w:val="22"/>
              </w:rPr>
              <w:t>MD83TRPCAA518410A000656AA</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 xml:space="preserve">Contul trezorerial: </w:t>
            </w:r>
          </w:p>
          <w:p w:rsidR="00A20ACF" w:rsidRPr="005D708F" w:rsidRDefault="00A20ACF" w:rsidP="001F6E5A">
            <w:pPr>
              <w:spacing w:after="120"/>
              <w:ind w:left="599"/>
              <w:rPr>
                <w:rFonts w:asciiTheme="majorHAnsi" w:hAnsiTheme="majorHAnsi" w:cstheme="majorHAnsi"/>
                <w:i/>
              </w:rPr>
            </w:pPr>
            <w:r w:rsidRPr="005D708F">
              <w:rPr>
                <w:rFonts w:asciiTheme="majorHAnsi" w:hAnsiTheme="majorHAnsi" w:cstheme="majorHAnsi"/>
                <w:i/>
              </w:rPr>
              <w:t xml:space="preserve">Contul bancar: </w:t>
            </w:r>
            <w:r w:rsidR="00F32975">
              <w:rPr>
                <w:i/>
                <w:sz w:val="22"/>
                <w:szCs w:val="22"/>
              </w:rPr>
              <w:t>TREZMD2X</w:t>
            </w:r>
          </w:p>
          <w:p w:rsidR="00A20ACF" w:rsidRPr="005D708F" w:rsidRDefault="002A04D8" w:rsidP="001F6E5A">
            <w:pPr>
              <w:spacing w:after="120"/>
              <w:ind w:left="599"/>
              <w:rPr>
                <w:rFonts w:asciiTheme="majorHAnsi" w:hAnsiTheme="majorHAnsi" w:cstheme="majorHAnsi"/>
                <w:i/>
              </w:rPr>
            </w:pPr>
            <w:r w:rsidRPr="002A04D8">
              <w:rPr>
                <w:rFonts w:asciiTheme="majorHAnsi" w:hAnsiTheme="majorHAnsi" w:cstheme="majorHAnsi"/>
                <w:i/>
              </w:rPr>
              <w:t>Trezoreria regională</w:t>
            </w:r>
            <w:r w:rsidR="00A20ACF" w:rsidRPr="005D708F">
              <w:rPr>
                <w:rFonts w:asciiTheme="majorHAnsi" w:hAnsiTheme="majorHAnsi" w:cstheme="majorHAnsi"/>
                <w:i/>
              </w:rPr>
              <w:t xml:space="preserve">: </w:t>
            </w:r>
          </w:p>
          <w:p w:rsidR="00A20ACF" w:rsidRPr="005D708F" w:rsidRDefault="00A20ACF" w:rsidP="001F6E5A">
            <w:pPr>
              <w:tabs>
                <w:tab w:val="left" w:pos="1152"/>
              </w:tabs>
              <w:suppressAutoHyphens/>
              <w:spacing w:before="120" w:after="120"/>
              <w:ind w:left="372"/>
              <w:rPr>
                <w:rFonts w:asciiTheme="majorHAnsi" w:hAnsiTheme="majorHAnsi" w:cstheme="majorHAnsi"/>
                <w:i/>
              </w:rPr>
            </w:pPr>
            <w:r w:rsidRPr="005D708F">
              <w:rPr>
                <w:rFonts w:asciiTheme="majorHAnsi" w:hAnsiTheme="majorHAnsi" w:cstheme="majorHAnsi"/>
                <w:i/>
              </w:rPr>
              <w:t xml:space="preserve">cu nota “Pentru setul documentelor de atribuire” sau “Pentru garanţia pentru ofertă la </w:t>
            </w:r>
            <w:r w:rsidR="002A04D8" w:rsidRPr="002A04D8">
              <w:rPr>
                <w:rFonts w:asciiTheme="majorHAnsi" w:hAnsiTheme="majorHAnsi" w:cstheme="majorHAnsi"/>
                <w:i/>
              </w:rPr>
              <w:t>„procedura de achiziție publică</w:t>
            </w:r>
            <w:r w:rsidRPr="005D708F">
              <w:rPr>
                <w:rFonts w:asciiTheme="majorHAnsi" w:hAnsiTheme="majorHAnsi" w:cstheme="majorHAnsi"/>
                <w:i/>
              </w:rPr>
              <w:t>nr. ____ din _______”</w:t>
            </w:r>
          </w:p>
          <w:p w:rsidR="00A20ACF" w:rsidRPr="005D708F" w:rsidRDefault="00A20ACF" w:rsidP="001F6E5A">
            <w:pPr>
              <w:tabs>
                <w:tab w:val="left" w:pos="1152"/>
              </w:tabs>
              <w:suppressAutoHyphens/>
              <w:spacing w:before="120" w:after="120"/>
              <w:ind w:left="372"/>
              <w:rPr>
                <w:rFonts w:asciiTheme="majorHAnsi" w:hAnsiTheme="majorHAnsi" w:cstheme="majorHAnsi"/>
                <w:i/>
              </w:rPr>
            </w:pPr>
            <w:r w:rsidRPr="005D708F">
              <w:rPr>
                <w:rFonts w:asciiTheme="majorHAnsi" w:hAnsiTheme="majorHAnsi" w:cstheme="majorHAnsi"/>
                <w:i/>
              </w:rPr>
              <w:t>sau</w:t>
            </w:r>
          </w:p>
          <w:p w:rsidR="00A20ACF" w:rsidRPr="005D708F" w:rsidRDefault="00A20ACF" w:rsidP="006819B2">
            <w:pPr>
              <w:numPr>
                <w:ilvl w:val="0"/>
                <w:numId w:val="4"/>
              </w:numPr>
              <w:tabs>
                <w:tab w:val="clear" w:pos="1134"/>
                <w:tab w:val="left" w:pos="372"/>
              </w:tabs>
              <w:suppressAutoHyphens/>
              <w:spacing w:before="120" w:after="120"/>
              <w:ind w:left="372" w:hanging="360"/>
              <w:rPr>
                <w:rFonts w:asciiTheme="majorHAnsi" w:hAnsiTheme="majorHAnsi" w:cstheme="majorHAnsi"/>
              </w:rPr>
            </w:pPr>
            <w:r w:rsidRPr="005D708F">
              <w:rPr>
                <w:rFonts w:asciiTheme="majorHAnsi" w:hAnsiTheme="majorHAnsi" w:cstheme="majorHAnsi"/>
                <w:i/>
              </w:rPr>
              <w:t>Alte forme ale garanției bancare acceptate de autoritatea contractantă.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FF45D7" w:rsidP="001F6E5A">
            <w:pPr>
              <w:tabs>
                <w:tab w:val="left" w:pos="372"/>
              </w:tabs>
              <w:suppressAutoHyphens/>
              <w:rPr>
                <w:rFonts w:asciiTheme="majorHAnsi" w:hAnsiTheme="majorHAnsi" w:cstheme="majorHAnsi"/>
              </w:rPr>
            </w:pPr>
            <w:r>
              <w:rPr>
                <w:rFonts w:asciiTheme="majorHAnsi" w:hAnsiTheme="majorHAnsi" w:cstheme="majorHAnsi"/>
                <w:b/>
                <w:i/>
              </w:rPr>
              <w:t>1</w:t>
            </w:r>
            <w:r w:rsidR="00A20ACF" w:rsidRPr="005D708F">
              <w:rPr>
                <w:rFonts w:asciiTheme="majorHAnsi" w:hAnsiTheme="majorHAnsi" w:cstheme="majorHAnsi"/>
                <w:b/>
                <w:i/>
              </w:rPr>
              <w:t xml:space="preserve">% </w:t>
            </w:r>
            <w:r>
              <w:rPr>
                <w:rFonts w:asciiTheme="majorHAnsi" w:hAnsiTheme="majorHAnsi" w:cstheme="majorHAnsi"/>
                <w:b/>
                <w:i/>
              </w:rPr>
              <w:t xml:space="preserve"> </w:t>
            </w:r>
            <w:r w:rsidR="00A20ACF" w:rsidRPr="005D708F">
              <w:rPr>
                <w:rFonts w:asciiTheme="majorHAnsi" w:hAnsiTheme="majorHAnsi" w:cstheme="majorHAnsi"/>
                <w:i/>
              </w:rPr>
              <w:t>din valoarea ofertei fără TVA.</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F32975" w:rsidP="001F6E5A">
            <w:pPr>
              <w:tabs>
                <w:tab w:val="left" w:pos="372"/>
              </w:tabs>
              <w:suppressAutoHyphens/>
              <w:spacing w:before="120" w:after="120"/>
              <w:rPr>
                <w:rFonts w:asciiTheme="majorHAnsi" w:hAnsiTheme="majorHAnsi" w:cstheme="majorHAnsi"/>
                <w:b/>
                <w:i/>
              </w:rPr>
            </w:pPr>
            <w:r w:rsidRPr="005D708F">
              <w:rPr>
                <w:rFonts w:ascii="Calibri Light" w:hAnsi="Calibri Light" w:cs="Calibri Light"/>
                <w:b/>
                <w:i/>
              </w:rPr>
              <w:t>_______ [ediția aplicabilă]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Termenul de </w:t>
            </w:r>
            <w:r w:rsidR="00B228FC" w:rsidRPr="005D708F">
              <w:rPr>
                <w:rFonts w:asciiTheme="majorHAnsi" w:hAnsiTheme="majorHAnsi" w:cstheme="majorHAnsi"/>
              </w:rPr>
              <w:t xml:space="preserve">executare </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F32975" w:rsidP="00F32975">
            <w:pPr>
              <w:tabs>
                <w:tab w:val="left" w:pos="372"/>
              </w:tabs>
              <w:suppressAutoHyphens/>
              <w:rPr>
                <w:rFonts w:asciiTheme="majorHAnsi" w:hAnsiTheme="majorHAnsi" w:cstheme="majorHAnsi"/>
                <w:b/>
                <w:i/>
              </w:rPr>
            </w:pPr>
            <w:r>
              <w:rPr>
                <w:rFonts w:asciiTheme="majorHAnsi" w:hAnsiTheme="majorHAnsi" w:cstheme="majorHAnsi"/>
                <w:b/>
                <w:i/>
              </w:rPr>
              <w:t xml:space="preserve">Pînă la 31 decembrie 2019 </w:t>
            </w:r>
            <w:r w:rsidR="00B540DB">
              <w:rPr>
                <w:rFonts w:asciiTheme="majorHAnsi" w:hAnsiTheme="majorHAnsi" w:cstheme="majorHAnsi"/>
                <w:b/>
                <w:i/>
              </w:rPr>
              <w:t xml:space="preserve"> din data înregistrării contractului</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rPr>
                <w:rFonts w:asciiTheme="majorHAnsi" w:hAnsiTheme="majorHAnsi" w:cstheme="majorHAnsi"/>
              </w:rPr>
            </w:pPr>
            <w:r w:rsidRPr="005D708F">
              <w:rPr>
                <w:rFonts w:asciiTheme="majorHAnsi" w:hAnsiTheme="majorHAnsi" w:cstheme="majorHAnsi"/>
              </w:rPr>
              <w:t xml:space="preserve">Locul  </w:t>
            </w:r>
            <w:r w:rsidR="00B228FC" w:rsidRPr="005D708F">
              <w:rPr>
                <w:rFonts w:asciiTheme="majorHAnsi" w:hAnsiTheme="majorHAnsi" w:cstheme="majorHAnsi"/>
              </w:rPr>
              <w:t>executării lucrărilor</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380D1E" w:rsidP="001F6E5A">
            <w:pPr>
              <w:tabs>
                <w:tab w:val="left" w:pos="372"/>
              </w:tabs>
              <w:suppressAutoHyphens/>
              <w:rPr>
                <w:rFonts w:asciiTheme="majorHAnsi" w:hAnsiTheme="majorHAnsi" w:cstheme="majorHAnsi"/>
                <w:b/>
                <w:i/>
              </w:rPr>
            </w:pPr>
            <w:r>
              <w:rPr>
                <w:rFonts w:asciiTheme="majorHAnsi" w:hAnsiTheme="majorHAnsi" w:cstheme="majorHAnsi"/>
                <w:b/>
                <w:i/>
              </w:rPr>
              <w:t xml:space="preserve">or. </w:t>
            </w:r>
            <w:r w:rsidR="00F32975">
              <w:rPr>
                <w:rFonts w:asciiTheme="majorHAnsi" w:hAnsiTheme="majorHAnsi" w:cstheme="majorHAnsi"/>
                <w:b/>
                <w:i/>
              </w:rPr>
              <w:t>Ungheni</w:t>
            </w:r>
            <w:r>
              <w:rPr>
                <w:rFonts w:asciiTheme="majorHAnsi" w:hAnsiTheme="majorHAnsi" w:cstheme="majorHAnsi"/>
                <w:b/>
                <w:i/>
              </w:rPr>
              <w:t>, str. Al. Plămădeală, 96</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spacing w:val="-4"/>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372"/>
              </w:tabs>
              <w:suppressAutoHyphens/>
              <w:rPr>
                <w:rFonts w:asciiTheme="majorHAnsi" w:hAnsiTheme="majorHAnsi" w:cstheme="majorHAnsi"/>
                <w:b/>
                <w:spacing w:val="-4"/>
              </w:rPr>
            </w:pPr>
            <w:r w:rsidRPr="005D708F">
              <w:rPr>
                <w:rFonts w:asciiTheme="majorHAnsi" w:hAnsiTheme="majorHAnsi" w:cstheme="majorHAnsi"/>
                <w:b/>
                <w:spacing w:val="-4"/>
              </w:rPr>
              <w:t>Achitarea va fi e</w:t>
            </w:r>
            <w:r w:rsidR="004A7FEE" w:rsidRPr="005D708F">
              <w:rPr>
                <w:rFonts w:asciiTheme="majorHAnsi" w:hAnsiTheme="majorHAnsi" w:cstheme="majorHAnsi"/>
                <w:b/>
                <w:spacing w:val="-4"/>
              </w:rPr>
              <w:t xml:space="preserve">fectuată </w:t>
            </w:r>
            <w:r w:rsidR="00706AD6" w:rsidRPr="005D708F">
              <w:rPr>
                <w:rFonts w:asciiTheme="majorHAnsi" w:hAnsiTheme="majorHAnsi" w:cstheme="majorHAnsi"/>
                <w:b/>
                <w:spacing w:val="-4"/>
              </w:rPr>
              <w:t>conform prevederilor Legii finanțelor publice și responsabilități bugetar – fiscale nr.181 din 25.07.2014</w:t>
            </w:r>
            <w:r w:rsidRPr="005D708F">
              <w:rPr>
                <w:rFonts w:asciiTheme="majorHAnsi" w:hAnsiTheme="majorHAnsi" w:cstheme="majorHAnsi"/>
                <w:b/>
                <w:spacing w:val="-4"/>
              </w:rPr>
              <w:t>.</w:t>
            </w:r>
          </w:p>
          <w:p w:rsidR="00D45223" w:rsidRDefault="00A20ACF" w:rsidP="00D45223">
            <w:pPr>
              <w:tabs>
                <w:tab w:val="left" w:pos="372"/>
              </w:tabs>
              <w:suppressAutoHyphens/>
              <w:rPr>
                <w:b/>
                <w:spacing w:val="-4"/>
              </w:rPr>
            </w:pPr>
            <w:r w:rsidRPr="005D708F">
              <w:rPr>
                <w:rFonts w:asciiTheme="majorHAnsi" w:hAnsiTheme="majorHAnsi" w:cstheme="majorHAnsi"/>
                <w:i/>
                <w:spacing w:val="-4"/>
              </w:rPr>
              <w:t>[</w:t>
            </w:r>
            <w:r w:rsidR="00D45223" w:rsidRPr="00110FC9">
              <w:rPr>
                <w:b/>
                <w:spacing w:val="-4"/>
                <w:sz w:val="22"/>
                <w:szCs w:val="22"/>
              </w:rPr>
              <w:t>A</w:t>
            </w:r>
            <w:r w:rsidR="00D45223">
              <w:rPr>
                <w:b/>
                <w:spacing w:val="-4"/>
                <w:sz w:val="22"/>
                <w:szCs w:val="22"/>
              </w:rPr>
              <w:t>chitarea va fi efectuată utilizâ</w:t>
            </w:r>
            <w:r w:rsidR="00D45223" w:rsidRPr="00110FC9">
              <w:rPr>
                <w:b/>
                <w:spacing w:val="-4"/>
                <w:sz w:val="22"/>
                <w:szCs w:val="22"/>
              </w:rPr>
              <w:t>nd sistemul de e-facturare.</w:t>
            </w:r>
          </w:p>
          <w:p w:rsidR="00A20ACF" w:rsidRPr="005D708F" w:rsidRDefault="00F32975" w:rsidP="005E64D7">
            <w:pPr>
              <w:tabs>
                <w:tab w:val="left" w:pos="372"/>
              </w:tabs>
              <w:suppressAutoHyphens/>
              <w:rPr>
                <w:rFonts w:asciiTheme="majorHAnsi" w:hAnsiTheme="majorHAnsi" w:cstheme="majorHAnsi"/>
                <w:i/>
                <w:spacing w:val="-4"/>
              </w:rPr>
            </w:pPr>
            <w:r>
              <w:rPr>
                <w:i/>
                <w:spacing w:val="-4"/>
                <w:sz w:val="22"/>
                <w:szCs w:val="22"/>
                <w:lang w:val="en-US"/>
              </w:rPr>
              <w:t>în termen de 2</w:t>
            </w:r>
            <w:r w:rsidR="00D45223" w:rsidRPr="00586D5F">
              <w:rPr>
                <w:i/>
                <w:spacing w:val="-4"/>
                <w:sz w:val="22"/>
                <w:szCs w:val="22"/>
                <w:lang w:val="en-US"/>
              </w:rPr>
              <w:t>0 de zile de la recepționarea</w:t>
            </w:r>
            <w:r w:rsidR="005E64D7">
              <w:rPr>
                <w:i/>
                <w:spacing w:val="-4"/>
                <w:sz w:val="22"/>
                <w:szCs w:val="22"/>
                <w:lang w:val="en-US"/>
              </w:rPr>
              <w:t xml:space="preserve"> și semnarea</w:t>
            </w:r>
            <w:r w:rsidR="00D45223" w:rsidRPr="00586D5F">
              <w:rPr>
                <w:i/>
                <w:spacing w:val="-4"/>
                <w:sz w:val="22"/>
                <w:szCs w:val="22"/>
                <w:lang w:val="en-US"/>
              </w:rPr>
              <w:t xml:space="preserve"> </w:t>
            </w:r>
            <w:r w:rsidR="005E64D7">
              <w:rPr>
                <w:i/>
                <w:spacing w:val="-4"/>
                <w:sz w:val="22"/>
                <w:szCs w:val="22"/>
                <w:lang w:val="en-US"/>
              </w:rPr>
              <w:t>procesului-verbal de finisare a lucrărilor și transmiterii</w:t>
            </w:r>
            <w:r w:rsidR="00A9051B">
              <w:rPr>
                <w:i/>
                <w:spacing w:val="-4"/>
                <w:sz w:val="22"/>
                <w:szCs w:val="22"/>
                <w:lang w:val="en-US"/>
              </w:rPr>
              <w:t xml:space="preserve"> </w:t>
            </w:r>
            <w:r w:rsidR="005E64D7">
              <w:rPr>
                <w:i/>
                <w:spacing w:val="-4"/>
                <w:sz w:val="22"/>
                <w:szCs w:val="22"/>
                <w:lang w:val="en-US"/>
              </w:rPr>
              <w:t>facturilor Trezorăriei</w:t>
            </w:r>
            <w:r w:rsidR="00A20ACF" w:rsidRPr="005D708F">
              <w:rPr>
                <w:rFonts w:asciiTheme="majorHAnsi" w:hAnsiTheme="majorHAnsi" w:cstheme="majorHAnsi"/>
                <w:i/>
                <w:spacing w:val="-4"/>
              </w:rPr>
              <w:t>]</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F32975" w:rsidP="001F6E5A">
            <w:pPr>
              <w:tabs>
                <w:tab w:val="left" w:pos="372"/>
              </w:tabs>
              <w:suppressAutoHyphens/>
              <w:rPr>
                <w:rFonts w:asciiTheme="majorHAnsi" w:hAnsiTheme="majorHAnsi" w:cstheme="majorHAnsi"/>
                <w:i/>
                <w:spacing w:val="-4"/>
              </w:rPr>
            </w:pPr>
            <w:r>
              <w:rPr>
                <w:rFonts w:asciiTheme="majorHAnsi" w:hAnsiTheme="majorHAnsi" w:cstheme="majorHAnsi"/>
                <w:i/>
                <w:spacing w:val="-4"/>
              </w:rPr>
              <w:t>[ 6</w:t>
            </w:r>
            <w:r w:rsidR="00291168">
              <w:rPr>
                <w:rFonts w:asciiTheme="majorHAnsi" w:hAnsiTheme="majorHAnsi" w:cstheme="majorHAnsi"/>
                <w:i/>
                <w:spacing w:val="-4"/>
              </w:rPr>
              <w:t xml:space="preserve">0 </w:t>
            </w:r>
            <w:r w:rsidR="00A20ACF" w:rsidRPr="005D708F">
              <w:rPr>
                <w:rFonts w:asciiTheme="majorHAnsi" w:hAnsiTheme="majorHAnsi" w:cstheme="majorHAnsi"/>
                <w:i/>
                <w:spacing w:val="-4"/>
              </w:rPr>
              <w:t>zile]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4.9.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291168">
            <w:pPr>
              <w:tabs>
                <w:tab w:val="left" w:pos="372"/>
              </w:tabs>
              <w:suppressAutoHyphens/>
              <w:rPr>
                <w:rFonts w:asciiTheme="majorHAnsi" w:hAnsiTheme="majorHAnsi" w:cstheme="majorHAnsi"/>
                <w:i/>
                <w:iCs/>
              </w:rPr>
            </w:pPr>
            <w:r w:rsidRPr="005D708F">
              <w:rPr>
                <w:rFonts w:asciiTheme="majorHAnsi" w:hAnsiTheme="majorHAnsi" w:cstheme="majorHAnsi"/>
                <w:b/>
                <w:i/>
                <w:iCs/>
              </w:rPr>
              <w:t>[nu se acceptă]</w:t>
            </w:r>
          </w:p>
        </w:tc>
      </w:tr>
      <w:tr w:rsidR="00A20ACF" w:rsidRPr="005D708F" w:rsidTr="001F6E5A">
        <w:trPr>
          <w:trHeight w:val="600"/>
        </w:trPr>
        <w:tc>
          <w:tcPr>
            <w:tcW w:w="10322" w:type="dxa"/>
            <w:gridSpan w:val="6"/>
            <w:vAlign w:val="center"/>
          </w:tcPr>
          <w:p w:rsidR="00A20ACF" w:rsidRPr="005D708F" w:rsidRDefault="00A20ACF" w:rsidP="006819B2">
            <w:pPr>
              <w:pStyle w:val="2"/>
              <w:keepNext w:val="0"/>
              <w:keepLines w:val="0"/>
              <w:numPr>
                <w:ilvl w:val="3"/>
                <w:numId w:val="53"/>
              </w:numPr>
              <w:tabs>
                <w:tab w:val="left" w:pos="360"/>
              </w:tabs>
              <w:spacing w:before="0"/>
              <w:jc w:val="center"/>
              <w:rPr>
                <w:rFonts w:cstheme="majorHAnsi"/>
                <w:sz w:val="24"/>
                <w:szCs w:val="24"/>
              </w:rPr>
            </w:pPr>
            <w:bookmarkStart w:id="171" w:name="_Toc358300271"/>
            <w:bookmarkStart w:id="172" w:name="_Toc392180194"/>
            <w:bookmarkStart w:id="173" w:name="_Toc449539082"/>
            <w:r w:rsidRPr="005D708F">
              <w:rPr>
                <w:rFonts w:cstheme="majorHAnsi"/>
                <w:sz w:val="24"/>
                <w:szCs w:val="24"/>
              </w:rPr>
              <w:t>Depunerea și deschiderea ofertelor</w:t>
            </w:r>
            <w:bookmarkEnd w:id="171"/>
            <w:bookmarkEnd w:id="172"/>
            <w:bookmarkEnd w:id="173"/>
          </w:p>
        </w:tc>
      </w:tr>
      <w:tr w:rsidR="00A20ACF" w:rsidRPr="005D708F" w:rsidTr="001F6E5A">
        <w:trPr>
          <w:gridAfter w:val="1"/>
          <w:wAfter w:w="8" w:type="dxa"/>
          <w:trHeight w:val="397"/>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rPr>
              <w:t xml:space="preserve">Locul/Modalitatea de  </w:t>
            </w:r>
            <w:r w:rsidRPr="005D708F">
              <w:rPr>
                <w:rFonts w:asciiTheme="majorHAnsi" w:hAnsiTheme="majorHAnsi" w:cstheme="majorHAnsi"/>
                <w:b/>
              </w:rPr>
              <w:t>depunerea ofertelor</w:t>
            </w:r>
            <w:r w:rsidRPr="005D708F">
              <w:rPr>
                <w:rFonts w:asciiTheme="majorHAnsi" w:hAnsiTheme="majorHAnsi" w:cstheme="majorHAnsi"/>
              </w:rPr>
              <w:t>, este:</w:t>
            </w:r>
          </w:p>
        </w:tc>
        <w:tc>
          <w:tcPr>
            <w:tcW w:w="2864" w:type="dxa"/>
            <w:gridSpan w:val="2"/>
            <w:tcBorders>
              <w:top w:val="single" w:sz="4" w:space="0" w:color="auto"/>
              <w:left w:val="single" w:sz="4" w:space="0" w:color="auto"/>
            </w:tcBorders>
            <w:vAlign w:val="center"/>
          </w:tcPr>
          <w:p w:rsidR="00A20ACF" w:rsidRPr="005D708F" w:rsidRDefault="00906790" w:rsidP="001F6E5A">
            <w:pPr>
              <w:jc w:val="both"/>
              <w:rPr>
                <w:rFonts w:asciiTheme="majorHAnsi" w:hAnsiTheme="majorHAnsi" w:cstheme="majorHAnsi"/>
                <w:i/>
              </w:rPr>
            </w:pPr>
            <w:r>
              <w:rPr>
                <w:rFonts w:asciiTheme="majorHAnsi" w:hAnsiTheme="majorHAnsi" w:cstheme="majorHAnsi"/>
                <w:b/>
                <w:i/>
                <w:iCs/>
              </w:rPr>
              <w:t>SIA „RSAP”</w:t>
            </w:r>
          </w:p>
        </w:tc>
        <w:tc>
          <w:tcPr>
            <w:tcW w:w="4082" w:type="dxa"/>
            <w:tcBorders>
              <w:top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lang w:eastAsia="ru-RU"/>
              </w:rPr>
            </w:pPr>
          </w:p>
        </w:tc>
      </w:tr>
      <w:tr w:rsidR="00A20ACF" w:rsidRPr="005D708F" w:rsidTr="001F6E5A">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spacing w:before="120" w:after="120"/>
              <w:jc w:val="both"/>
              <w:rPr>
                <w:rFonts w:asciiTheme="majorHAnsi" w:hAnsiTheme="majorHAnsi" w:cstheme="majorHAnsi"/>
              </w:rPr>
            </w:pPr>
            <w:r w:rsidRPr="005D708F">
              <w:rPr>
                <w:rFonts w:asciiTheme="majorHAnsi" w:hAnsiTheme="majorHAnsi" w:cstheme="majorHAnsi"/>
                <w:b/>
              </w:rPr>
              <w:t>Termenul limită</w:t>
            </w:r>
            <w:r w:rsidRPr="005D708F">
              <w:rPr>
                <w:rFonts w:asciiTheme="majorHAnsi" w:hAnsiTheme="majorHAnsi" w:cstheme="majorHAnsi"/>
              </w:rPr>
              <w:t xml:space="preserve"> de depunere a ofertelor este: </w:t>
            </w:r>
          </w:p>
        </w:tc>
        <w:tc>
          <w:tcPr>
            <w:tcW w:w="2864" w:type="dxa"/>
            <w:gridSpan w:val="2"/>
            <w:tcBorders>
              <w:top w:val="single" w:sz="4" w:space="0" w:color="auto"/>
              <w:left w:val="single" w:sz="4" w:space="0" w:color="auto"/>
            </w:tcBorders>
            <w:vAlign w:val="center"/>
          </w:tcPr>
          <w:p w:rsidR="00A20ACF" w:rsidRDefault="00A20ACF" w:rsidP="001F6E5A">
            <w:pPr>
              <w:jc w:val="both"/>
              <w:rPr>
                <w:rFonts w:asciiTheme="majorHAnsi" w:hAnsiTheme="majorHAnsi" w:cstheme="majorHAnsi"/>
                <w:i/>
              </w:rPr>
            </w:pPr>
            <w:r w:rsidRPr="005D708F">
              <w:rPr>
                <w:rFonts w:asciiTheme="majorHAnsi" w:hAnsiTheme="majorHAnsi" w:cstheme="majorHAnsi"/>
                <w:i/>
              </w:rPr>
              <w:t>Data, Ora</w:t>
            </w:r>
          </w:p>
          <w:p w:rsidR="00291168" w:rsidRPr="005D708F" w:rsidRDefault="00291168" w:rsidP="001F6E5A">
            <w:pPr>
              <w:jc w:val="both"/>
              <w:rPr>
                <w:rFonts w:asciiTheme="majorHAnsi" w:hAnsiTheme="majorHAnsi" w:cstheme="majorHAnsi"/>
                <w:i/>
              </w:rPr>
            </w:pPr>
            <w:r>
              <w:rPr>
                <w:rFonts w:asciiTheme="majorHAnsi" w:hAnsiTheme="majorHAnsi" w:cstheme="majorHAnsi"/>
                <w:i/>
              </w:rPr>
              <w:t>Informația o găsiți pe SIA RSAP</w:t>
            </w:r>
          </w:p>
        </w:tc>
        <w:tc>
          <w:tcPr>
            <w:tcW w:w="4082" w:type="dxa"/>
            <w:tcBorders>
              <w:top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lang w:eastAsia="ru-RU"/>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tcBorders>
            <w:vAlign w:val="center"/>
          </w:tcPr>
          <w:p w:rsidR="00A20ACF" w:rsidRPr="005D708F" w:rsidRDefault="00A20ACF" w:rsidP="001F6E5A">
            <w:pPr>
              <w:jc w:val="both"/>
              <w:rPr>
                <w:rFonts w:asciiTheme="majorHAnsi" w:hAnsiTheme="majorHAnsi" w:cstheme="majorHAnsi"/>
                <w:i/>
              </w:rPr>
            </w:pPr>
          </w:p>
        </w:tc>
        <w:tc>
          <w:tcPr>
            <w:tcW w:w="4082" w:type="dxa"/>
            <w:tcBorders>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4082" w:type="dxa"/>
            <w:tcBorders>
              <w:bottom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trHeight w:val="397"/>
        </w:trPr>
        <w:tc>
          <w:tcPr>
            <w:tcW w:w="534" w:type="dxa"/>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5.3.</w:t>
            </w:r>
          </w:p>
        </w:tc>
        <w:tc>
          <w:tcPr>
            <w:tcW w:w="2834" w:type="dxa"/>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r w:rsidRPr="005D708F">
              <w:rPr>
                <w:rFonts w:asciiTheme="majorHAnsi" w:hAnsiTheme="majorHAnsi" w:cstheme="majorHAnsi"/>
                <w:szCs w:val="24"/>
              </w:rPr>
              <w:t xml:space="preserve">Persoanele autorizate să asiste la deschiderea ofertelor (cu </w:t>
            </w:r>
            <w:r w:rsidR="004D2738" w:rsidRPr="005D708F">
              <w:rPr>
                <w:rFonts w:asciiTheme="majorHAnsi" w:hAnsiTheme="majorHAnsi" w:cstheme="majorHAnsi"/>
                <w:szCs w:val="24"/>
              </w:rPr>
              <w:t>excepția</w:t>
            </w:r>
            <w:r w:rsidRPr="005D708F">
              <w:rPr>
                <w:rFonts w:asciiTheme="majorHAnsi" w:hAnsiTheme="majorHAnsi" w:cstheme="majorHAnsi"/>
                <w:szCs w:val="24"/>
              </w:rPr>
              <w:t xml:space="preserve"> cazului </w:t>
            </w:r>
            <w:r w:rsidR="004D2738" w:rsidRPr="005D708F">
              <w:rPr>
                <w:rFonts w:asciiTheme="majorHAnsi" w:hAnsiTheme="majorHAnsi" w:cstheme="majorHAnsi"/>
                <w:szCs w:val="24"/>
              </w:rPr>
              <w:t>când</w:t>
            </w:r>
            <w:r w:rsidRPr="005D708F">
              <w:rPr>
                <w:rFonts w:asciiTheme="majorHAnsi" w:hAnsiTheme="majorHAnsi" w:cstheme="majorHAnsi"/>
                <w:szCs w:val="24"/>
              </w:rPr>
              <w:t xml:space="preserve"> ofertele au fost depuse prin SIA “RSAP”).</w:t>
            </w:r>
          </w:p>
        </w:tc>
        <w:tc>
          <w:tcPr>
            <w:tcW w:w="284" w:type="dxa"/>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6670" w:type="dxa"/>
            <w:gridSpan w:val="3"/>
            <w:tcBorders>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Ofertanţii sau reprezentanţii acestora au dreptul să participe la deschiderea ofertelor, cu excepţia cazului cînd ofertele au fost depuse prin SIA “RSAP”</w:t>
            </w:r>
          </w:p>
        </w:tc>
      </w:tr>
      <w:tr w:rsidR="00A20ACF" w:rsidRPr="005D708F" w:rsidTr="001F6E5A">
        <w:trPr>
          <w:trHeight w:val="600"/>
        </w:trPr>
        <w:tc>
          <w:tcPr>
            <w:tcW w:w="10322" w:type="dxa"/>
            <w:gridSpan w:val="6"/>
            <w:tcBorders>
              <w:bottom w:val="single" w:sz="4" w:space="0" w:color="auto"/>
            </w:tcBorders>
            <w:vAlign w:val="center"/>
          </w:tcPr>
          <w:p w:rsidR="00A20ACF" w:rsidRPr="005D708F" w:rsidRDefault="00A20ACF" w:rsidP="006819B2">
            <w:pPr>
              <w:pStyle w:val="2"/>
              <w:keepNext w:val="0"/>
              <w:keepLines w:val="0"/>
              <w:numPr>
                <w:ilvl w:val="3"/>
                <w:numId w:val="53"/>
              </w:numPr>
              <w:tabs>
                <w:tab w:val="left" w:pos="360"/>
              </w:tabs>
              <w:spacing w:before="0"/>
              <w:rPr>
                <w:rFonts w:cstheme="majorHAnsi"/>
                <w:sz w:val="24"/>
                <w:szCs w:val="24"/>
              </w:rPr>
            </w:pPr>
            <w:bookmarkStart w:id="174" w:name="_Toc358300272"/>
            <w:bookmarkStart w:id="175" w:name="_Toc392180195"/>
            <w:bookmarkStart w:id="176" w:name="_Toc449539083"/>
            <w:r w:rsidRPr="005D708F">
              <w:rPr>
                <w:rFonts w:cstheme="majorHAnsi"/>
                <w:sz w:val="24"/>
                <w:szCs w:val="24"/>
              </w:rPr>
              <w:t>Evaluarea și compararea ofertelor</w:t>
            </w:r>
            <w:bookmarkEnd w:id="174"/>
            <w:bookmarkEnd w:id="175"/>
            <w:bookmarkEnd w:id="176"/>
          </w:p>
        </w:tc>
      </w:tr>
      <w:tr w:rsidR="00A20ACF" w:rsidRPr="005D708F" w:rsidTr="001F6E5A">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906790">
            <w:pPr>
              <w:tabs>
                <w:tab w:val="right" w:pos="4743"/>
              </w:tabs>
              <w:jc w:val="both"/>
              <w:rPr>
                <w:rFonts w:asciiTheme="majorHAnsi" w:hAnsiTheme="majorHAnsi" w:cstheme="majorHAnsi"/>
                <w:b/>
                <w:i/>
              </w:rPr>
            </w:pPr>
            <w:r w:rsidRPr="005D708F">
              <w:rPr>
                <w:rFonts w:asciiTheme="majorHAnsi" w:hAnsiTheme="majorHAnsi" w:cstheme="majorHAnsi"/>
                <w:b/>
                <w:i/>
              </w:rPr>
              <w:t>lei MD</w:t>
            </w:r>
          </w:p>
        </w:tc>
      </w:tr>
      <w:tr w:rsidR="00A20ACF" w:rsidRPr="005D708F" w:rsidTr="001F6E5A">
        <w:trPr>
          <w:trHeight w:val="600"/>
        </w:trPr>
        <w:tc>
          <w:tcPr>
            <w:tcW w:w="534" w:type="dxa"/>
            <w:vMerge/>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B540DB" w:rsidP="00906790">
            <w:pPr>
              <w:tabs>
                <w:tab w:val="right" w:pos="4743"/>
              </w:tabs>
              <w:jc w:val="both"/>
              <w:rPr>
                <w:rFonts w:asciiTheme="majorHAnsi" w:hAnsiTheme="majorHAnsi" w:cstheme="majorHAnsi"/>
                <w:i/>
              </w:rPr>
            </w:pPr>
            <w:r>
              <w:rPr>
                <w:rFonts w:asciiTheme="majorHAnsi" w:hAnsiTheme="majorHAnsi" w:cstheme="majorHAnsi"/>
                <w:b/>
                <w:i/>
              </w:rPr>
              <w:t>BNM</w:t>
            </w:r>
          </w:p>
        </w:tc>
      </w:tr>
      <w:tr w:rsidR="00A20ACF" w:rsidRPr="005D708F" w:rsidTr="001F6E5A">
        <w:trPr>
          <w:trHeight w:val="600"/>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D45223" w:rsidP="001F6E5A">
            <w:pPr>
              <w:tabs>
                <w:tab w:val="right" w:pos="4743"/>
              </w:tabs>
              <w:jc w:val="both"/>
              <w:rPr>
                <w:rFonts w:asciiTheme="majorHAnsi" w:hAnsiTheme="majorHAnsi" w:cstheme="majorHAnsi"/>
                <w:i/>
                <w:iCs/>
              </w:rPr>
            </w:pPr>
            <w:r w:rsidRPr="00586D5F">
              <w:rPr>
                <w:b/>
                <w:i/>
                <w:iCs/>
                <w:sz w:val="22"/>
                <w:szCs w:val="22"/>
                <w:lang w:val="en-US"/>
              </w:rPr>
              <w:t>Data deschiderii ofertelor</w:t>
            </w:r>
          </w:p>
        </w:tc>
      </w:tr>
      <w:tr w:rsidR="00A20ACF" w:rsidRPr="005D708F" w:rsidTr="001F6E5A">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right" w:pos="4743"/>
              </w:tabs>
              <w:jc w:val="both"/>
              <w:rPr>
                <w:rFonts w:asciiTheme="majorHAnsi" w:hAnsiTheme="majorHAnsi" w:cstheme="majorHAnsi"/>
                <w:b/>
                <w:i/>
                <w:iCs/>
              </w:rPr>
            </w:pPr>
            <w:r w:rsidRPr="005D708F">
              <w:rPr>
                <w:rFonts w:asciiTheme="majorHAnsi" w:hAnsiTheme="majorHAnsi" w:cstheme="majorHAnsi"/>
                <w:b/>
                <w:i/>
                <w:iCs/>
              </w:rPr>
              <w:t xml:space="preserve"> Evaluarea va fi efectuată pe: </w:t>
            </w:r>
            <w:r w:rsidR="00B540DB">
              <w:rPr>
                <w:rFonts w:asciiTheme="majorHAnsi" w:hAnsiTheme="majorHAnsi" w:cstheme="majorHAnsi"/>
                <w:b/>
                <w:i/>
                <w:iCs/>
              </w:rPr>
              <w:t>pentru un singur lot</w:t>
            </w:r>
          </w:p>
          <w:p w:rsidR="00A20ACF" w:rsidRPr="005D708F" w:rsidRDefault="00A20ACF" w:rsidP="001F6E5A">
            <w:pPr>
              <w:tabs>
                <w:tab w:val="right" w:pos="4743"/>
              </w:tabs>
              <w:jc w:val="both"/>
              <w:rPr>
                <w:rFonts w:asciiTheme="majorHAnsi" w:hAnsiTheme="majorHAnsi" w:cstheme="majorHAnsi"/>
                <w:i/>
              </w:rPr>
            </w:pPr>
          </w:p>
        </w:tc>
      </w:tr>
      <w:tr w:rsidR="00A20ACF" w:rsidRPr="005D708F" w:rsidTr="001F6E5A">
        <w:trPr>
          <w:trHeight w:val="1731"/>
        </w:trPr>
        <w:tc>
          <w:tcPr>
            <w:tcW w:w="534" w:type="dxa"/>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6.3.</w:t>
            </w:r>
          </w:p>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right w:val="single" w:sz="4" w:space="0" w:color="auto"/>
            </w:tcBorders>
            <w:vAlign w:val="center"/>
          </w:tcPr>
          <w:p w:rsidR="00A20ACF" w:rsidRPr="005D708F" w:rsidRDefault="008C49E3" w:rsidP="001F6E5A">
            <w:pPr>
              <w:rPr>
                <w:rFonts w:asciiTheme="majorHAnsi" w:hAnsiTheme="majorHAnsi" w:cstheme="majorHAnsi"/>
              </w:rPr>
            </w:pPr>
            <w:r>
              <w:rPr>
                <w:rFonts w:asciiTheme="majorHAnsi" w:hAnsiTheme="majorHAnsi" w:cstheme="majorHAnsi"/>
              </w:rPr>
              <w:t>Factorii de evaluare</w:t>
            </w:r>
            <w:r w:rsidR="00A20ACF" w:rsidRPr="005D708F">
              <w:rPr>
                <w:rFonts w:asciiTheme="majorHAnsi" w:hAnsiTheme="majorHAnsi" w:cstheme="majorHAnsi"/>
              </w:rPr>
              <w:t xml:space="preserve"> vor fi următorii:</w:t>
            </w:r>
          </w:p>
        </w:tc>
        <w:tc>
          <w:tcPr>
            <w:tcW w:w="6954" w:type="dxa"/>
            <w:gridSpan w:val="4"/>
            <w:tcBorders>
              <w:top w:val="single" w:sz="4" w:space="0" w:color="auto"/>
              <w:left w:val="single" w:sz="4" w:space="0" w:color="auto"/>
              <w:right w:val="single" w:sz="4" w:space="0" w:color="auto"/>
            </w:tcBorders>
            <w:vAlign w:val="center"/>
          </w:tcPr>
          <w:p w:rsidR="00A20ACF" w:rsidRDefault="00291168" w:rsidP="00291168">
            <w:pPr>
              <w:tabs>
                <w:tab w:val="right" w:pos="4743"/>
              </w:tabs>
              <w:jc w:val="both"/>
              <w:rPr>
                <w:rFonts w:asciiTheme="majorHAnsi" w:hAnsiTheme="majorHAnsi" w:cstheme="majorHAnsi"/>
                <w:b/>
                <w:i/>
                <w:iCs/>
              </w:rPr>
            </w:pPr>
            <w:r>
              <w:rPr>
                <w:rFonts w:asciiTheme="majorHAnsi" w:hAnsiTheme="majorHAnsi" w:cstheme="majorHAnsi"/>
                <w:b/>
                <w:i/>
                <w:iCs/>
              </w:rPr>
              <w:t>Prețul ofertei – 80%;</w:t>
            </w:r>
          </w:p>
          <w:p w:rsidR="00291168" w:rsidRDefault="00342F86" w:rsidP="00291168">
            <w:pPr>
              <w:tabs>
                <w:tab w:val="right" w:pos="4743"/>
              </w:tabs>
              <w:jc w:val="both"/>
              <w:rPr>
                <w:rFonts w:asciiTheme="majorHAnsi" w:hAnsiTheme="majorHAnsi" w:cstheme="majorHAnsi"/>
                <w:b/>
                <w:i/>
                <w:iCs/>
              </w:rPr>
            </w:pPr>
            <w:r>
              <w:rPr>
                <w:rFonts w:asciiTheme="majorHAnsi" w:hAnsiTheme="majorHAnsi" w:cstheme="majorHAnsi"/>
                <w:b/>
                <w:i/>
                <w:iCs/>
              </w:rPr>
              <w:t>Termenul maxim de garanție oferit</w:t>
            </w:r>
            <w:r w:rsidR="00291168">
              <w:rPr>
                <w:rFonts w:asciiTheme="majorHAnsi" w:hAnsiTheme="majorHAnsi" w:cstheme="majorHAnsi"/>
                <w:b/>
                <w:i/>
                <w:iCs/>
              </w:rPr>
              <w:t xml:space="preserve"> – 10%;</w:t>
            </w:r>
          </w:p>
          <w:p w:rsidR="00291168" w:rsidRDefault="00291168" w:rsidP="00342F86">
            <w:pPr>
              <w:tabs>
                <w:tab w:val="right" w:pos="4743"/>
              </w:tabs>
              <w:jc w:val="both"/>
              <w:rPr>
                <w:rFonts w:asciiTheme="majorHAnsi" w:hAnsiTheme="majorHAnsi" w:cstheme="majorHAnsi"/>
                <w:b/>
                <w:i/>
                <w:iCs/>
              </w:rPr>
            </w:pPr>
            <w:r>
              <w:rPr>
                <w:rFonts w:asciiTheme="majorHAnsi" w:hAnsiTheme="majorHAnsi" w:cstheme="majorHAnsi"/>
                <w:b/>
                <w:i/>
                <w:iCs/>
              </w:rPr>
              <w:t xml:space="preserve">Perioada de </w:t>
            </w:r>
            <w:r w:rsidR="00342F86">
              <w:rPr>
                <w:rFonts w:asciiTheme="majorHAnsi" w:hAnsiTheme="majorHAnsi" w:cstheme="majorHAnsi"/>
                <w:b/>
                <w:i/>
                <w:iCs/>
              </w:rPr>
              <w:t>execuție a lucrărilor – 5</w:t>
            </w:r>
            <w:r>
              <w:rPr>
                <w:rFonts w:asciiTheme="majorHAnsi" w:hAnsiTheme="majorHAnsi" w:cstheme="majorHAnsi"/>
                <w:b/>
                <w:i/>
                <w:iCs/>
              </w:rPr>
              <w:t>%</w:t>
            </w:r>
            <w:r w:rsidR="00342F86">
              <w:rPr>
                <w:rFonts w:asciiTheme="majorHAnsi" w:hAnsiTheme="majorHAnsi" w:cstheme="majorHAnsi"/>
                <w:b/>
                <w:i/>
                <w:iCs/>
              </w:rPr>
              <w:t>;</w:t>
            </w:r>
          </w:p>
          <w:p w:rsidR="00342F86" w:rsidRPr="005D708F" w:rsidRDefault="00342F86" w:rsidP="00342F86">
            <w:pPr>
              <w:tabs>
                <w:tab w:val="right" w:pos="4743"/>
              </w:tabs>
              <w:jc w:val="both"/>
              <w:rPr>
                <w:rFonts w:asciiTheme="majorHAnsi" w:hAnsiTheme="majorHAnsi" w:cstheme="majorHAnsi"/>
                <w:b/>
                <w:i/>
                <w:iCs/>
              </w:rPr>
            </w:pPr>
            <w:r>
              <w:rPr>
                <w:rFonts w:asciiTheme="majorHAnsi" w:hAnsiTheme="majorHAnsi" w:cstheme="majorHAnsi"/>
                <w:b/>
                <w:i/>
                <w:iCs/>
              </w:rPr>
              <w:t>Corespunderea ofertei cu caietul de sarcini 5%</w:t>
            </w:r>
          </w:p>
        </w:tc>
      </w:tr>
      <w:tr w:rsidR="00A20ACF" w:rsidRPr="005D708F" w:rsidTr="001F6E5A">
        <w:trPr>
          <w:trHeight w:val="600"/>
        </w:trPr>
        <w:tc>
          <w:tcPr>
            <w:tcW w:w="10322" w:type="dxa"/>
            <w:gridSpan w:val="6"/>
            <w:tcBorders>
              <w:top w:val="single" w:sz="4" w:space="0" w:color="auto"/>
            </w:tcBorders>
            <w:vAlign w:val="center"/>
          </w:tcPr>
          <w:p w:rsidR="00A20ACF" w:rsidRPr="005D708F" w:rsidRDefault="00A20ACF" w:rsidP="006819B2">
            <w:pPr>
              <w:pStyle w:val="2"/>
              <w:keepNext w:val="0"/>
              <w:keepLines w:val="0"/>
              <w:numPr>
                <w:ilvl w:val="3"/>
                <w:numId w:val="53"/>
              </w:numPr>
              <w:tabs>
                <w:tab w:val="left" w:pos="360"/>
              </w:tabs>
              <w:spacing w:before="0"/>
              <w:rPr>
                <w:rFonts w:cstheme="majorHAnsi"/>
                <w:sz w:val="24"/>
                <w:szCs w:val="24"/>
              </w:rPr>
            </w:pPr>
            <w:bookmarkStart w:id="177" w:name="_Toc358300273"/>
            <w:bookmarkStart w:id="178" w:name="_Toc392180196"/>
            <w:bookmarkStart w:id="179" w:name="_Toc449539084"/>
            <w:r w:rsidRPr="005D708F">
              <w:rPr>
                <w:rFonts w:cstheme="majorHAnsi"/>
                <w:sz w:val="24"/>
                <w:szCs w:val="24"/>
              </w:rPr>
              <w:t>Adjudecarea contractului</w:t>
            </w:r>
            <w:bookmarkEnd w:id="177"/>
            <w:bookmarkEnd w:id="178"/>
            <w:bookmarkEnd w:id="179"/>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color w:val="000000" w:themeColor="text1"/>
              </w:rPr>
            </w:pPr>
            <w:r w:rsidRPr="005D708F">
              <w:rPr>
                <w:rFonts w:asciiTheme="majorHAnsi" w:hAnsiTheme="majorHAnsi" w:cstheme="majorHAnsi"/>
                <w:bCs/>
                <w:color w:val="000000" w:themeColor="text1"/>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1F387F" w:rsidP="001F6E5A">
            <w:pPr>
              <w:tabs>
                <w:tab w:val="right" w:pos="4743"/>
              </w:tabs>
              <w:jc w:val="both"/>
              <w:rPr>
                <w:rFonts w:asciiTheme="majorHAnsi" w:hAnsiTheme="majorHAnsi" w:cstheme="majorHAnsi"/>
                <w:b/>
                <w:color w:val="000000" w:themeColor="text1"/>
              </w:rPr>
            </w:pPr>
            <w:r>
              <w:rPr>
                <w:rFonts w:asciiTheme="majorHAnsi" w:hAnsiTheme="majorHAnsi" w:cstheme="majorHAnsi"/>
                <w:b/>
                <w:color w:val="000000" w:themeColor="text1"/>
              </w:rPr>
              <w:t>Se va aplica criteriul de e</w:t>
            </w:r>
            <w:r w:rsidR="00A20ACF" w:rsidRPr="005D708F">
              <w:rPr>
                <w:rFonts w:asciiTheme="majorHAnsi" w:hAnsiTheme="majorHAnsi" w:cstheme="majorHAnsi"/>
                <w:b/>
                <w:color w:val="000000" w:themeColor="text1"/>
              </w:rPr>
              <w:t xml:space="preserve">valuare: </w:t>
            </w:r>
          </w:p>
          <w:p w:rsidR="00A20ACF" w:rsidRPr="005D708F" w:rsidRDefault="005E64D7" w:rsidP="001F6E5A">
            <w:pPr>
              <w:tabs>
                <w:tab w:val="right" w:pos="4743"/>
              </w:tabs>
              <w:jc w:val="both"/>
              <w:rPr>
                <w:rFonts w:asciiTheme="majorHAnsi" w:hAnsiTheme="majorHAnsi" w:cstheme="majorHAnsi"/>
                <w:b/>
                <w:color w:val="000000" w:themeColor="text1"/>
              </w:rPr>
            </w:pPr>
            <w:r>
              <w:rPr>
                <w:rFonts w:asciiTheme="majorHAnsi" w:hAnsiTheme="majorHAnsi" w:cstheme="majorHAnsi"/>
                <w:b/>
                <w:i/>
                <w:color w:val="000000" w:themeColor="text1"/>
              </w:rPr>
              <w:t>oferta cea mai avantajoasă din punct de vedere economic</w:t>
            </w:r>
            <w:r w:rsidR="00342F86">
              <w:rPr>
                <w:rFonts w:asciiTheme="majorHAnsi" w:hAnsiTheme="majorHAnsi" w:cstheme="majorHAnsi"/>
                <w:b/>
                <w:i/>
                <w:color w:val="000000" w:themeColor="text1"/>
              </w:rPr>
              <w:t xml:space="preserve">                                             </w:t>
            </w:r>
          </w:p>
          <w:p w:rsidR="00A20ACF" w:rsidRPr="005D708F" w:rsidRDefault="00A20ACF" w:rsidP="001F6E5A">
            <w:pPr>
              <w:tabs>
                <w:tab w:val="right" w:pos="4743"/>
              </w:tabs>
              <w:jc w:val="both"/>
              <w:rPr>
                <w:rFonts w:asciiTheme="majorHAnsi" w:hAnsiTheme="majorHAnsi" w:cstheme="majorHAnsi"/>
                <w:b/>
                <w:i/>
                <w:iCs/>
                <w:color w:val="000000" w:themeColor="text1"/>
              </w:rPr>
            </w:pP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AE4495" w:rsidRDefault="00A20ACF" w:rsidP="001F6E5A">
            <w:pPr>
              <w:pStyle w:val="i"/>
              <w:tabs>
                <w:tab w:val="right" w:pos="7254"/>
              </w:tabs>
              <w:suppressAutoHyphens w:val="0"/>
              <w:jc w:val="left"/>
              <w:rPr>
                <w:rFonts w:asciiTheme="majorHAnsi" w:hAnsiTheme="majorHAnsi" w:cstheme="majorHAnsi"/>
                <w:color w:val="000000" w:themeColor="text1"/>
                <w:szCs w:val="24"/>
                <w:lang w:val="ro-RO"/>
              </w:rPr>
            </w:pPr>
            <w:r w:rsidRPr="005D708F">
              <w:rPr>
                <w:rFonts w:asciiTheme="majorHAnsi" w:hAnsiTheme="majorHAnsi" w:cstheme="majorHAnsi"/>
                <w:color w:val="000000" w:themeColor="text1"/>
                <w:szCs w:val="24"/>
                <w:lang w:val="ro-RO"/>
              </w:rPr>
              <w:t xml:space="preserve">Suma Garanţiei de bună execuţie (se stabileşte </w:t>
            </w:r>
          </w:p>
          <w:p w:rsidR="00A20ACF" w:rsidRPr="005D708F" w:rsidRDefault="00A20ACF" w:rsidP="001F6E5A">
            <w:pPr>
              <w:pStyle w:val="i"/>
              <w:tabs>
                <w:tab w:val="right" w:pos="7254"/>
              </w:tabs>
              <w:suppressAutoHyphens w:val="0"/>
              <w:jc w:val="left"/>
              <w:rPr>
                <w:rFonts w:asciiTheme="majorHAnsi" w:hAnsiTheme="majorHAnsi" w:cstheme="majorHAnsi"/>
                <w:color w:val="000000" w:themeColor="text1"/>
                <w:szCs w:val="24"/>
                <w:lang w:val="ro-RO"/>
              </w:rPr>
            </w:pPr>
            <w:r w:rsidRPr="005D708F">
              <w:rPr>
                <w:rFonts w:asciiTheme="majorHAnsi" w:hAnsiTheme="majorHAnsi" w:cstheme="majorHAnsi"/>
                <w:color w:val="000000" w:themeColor="text1"/>
                <w:szCs w:val="24"/>
                <w:lang w:val="ro-RO"/>
              </w:rPr>
              <w:t>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F32975" w:rsidP="001F6E5A">
            <w:pPr>
              <w:tabs>
                <w:tab w:val="right" w:pos="4743"/>
              </w:tabs>
              <w:jc w:val="both"/>
              <w:rPr>
                <w:rFonts w:asciiTheme="majorHAnsi" w:hAnsiTheme="majorHAnsi" w:cstheme="majorHAnsi"/>
                <w:i/>
                <w:color w:val="000000" w:themeColor="text1"/>
              </w:rPr>
            </w:pPr>
            <w:r>
              <w:rPr>
                <w:rFonts w:asciiTheme="majorHAnsi" w:hAnsiTheme="majorHAnsi" w:cstheme="majorHAnsi"/>
                <w:b/>
                <w:i/>
                <w:color w:val="000000" w:themeColor="text1"/>
              </w:rPr>
              <w:t xml:space="preserve">5 </w:t>
            </w:r>
            <w:r w:rsidR="00A20ACF" w:rsidRPr="005D708F">
              <w:rPr>
                <w:rFonts w:asciiTheme="majorHAnsi" w:hAnsiTheme="majorHAnsi" w:cstheme="majorHAnsi"/>
                <w:b/>
                <w:i/>
                <w:color w:val="000000" w:themeColor="text1"/>
              </w:rPr>
              <w:t>%</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color w:val="000000" w:themeColor="text1"/>
              </w:rPr>
            </w:pPr>
            <w:r w:rsidRPr="005D708F">
              <w:rPr>
                <w:rFonts w:asciiTheme="majorHAnsi" w:hAnsiTheme="majorHAnsi" w:cstheme="majorHAnsi"/>
                <w:color w:val="000000" w:themeColor="text1"/>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372"/>
              </w:tabs>
              <w:suppressAutoHyphens/>
              <w:spacing w:before="120" w:after="120"/>
              <w:rPr>
                <w:rFonts w:asciiTheme="majorHAnsi" w:hAnsiTheme="majorHAnsi" w:cstheme="majorHAnsi"/>
                <w:b/>
                <w:i/>
                <w:color w:val="000000" w:themeColor="text1"/>
              </w:rPr>
            </w:pPr>
            <w:r w:rsidRPr="005D708F">
              <w:rPr>
                <w:rFonts w:asciiTheme="majorHAnsi" w:hAnsiTheme="majorHAnsi" w:cstheme="majorHAnsi"/>
                <w:b/>
                <w:i/>
                <w:color w:val="000000" w:themeColor="text1"/>
              </w:rPr>
              <w:t>[forma garanției de bună execuție a/b/c]</w:t>
            </w:r>
          </w:p>
          <w:p w:rsidR="00A20ACF" w:rsidRPr="005D708F" w:rsidRDefault="00A20ACF" w:rsidP="006819B2">
            <w:pPr>
              <w:numPr>
                <w:ilvl w:val="0"/>
                <w:numId w:val="5"/>
              </w:numPr>
              <w:tabs>
                <w:tab w:val="left" w:pos="372"/>
              </w:tabs>
              <w:suppressAutoHyphens/>
              <w:spacing w:before="120" w:after="120"/>
              <w:ind w:left="372" w:firstLine="34"/>
              <w:rPr>
                <w:rFonts w:asciiTheme="majorHAnsi" w:hAnsiTheme="majorHAnsi" w:cstheme="majorHAnsi"/>
                <w:i/>
                <w:color w:val="000000" w:themeColor="text1"/>
              </w:rPr>
            </w:pPr>
            <w:r w:rsidRPr="005D708F">
              <w:rPr>
                <w:rFonts w:asciiTheme="majorHAnsi" w:hAnsiTheme="majorHAnsi" w:cstheme="majorHAnsi"/>
                <w:i/>
                <w:color w:val="000000" w:themeColor="text1"/>
              </w:rPr>
              <w:t xml:space="preserve">Garanția de buna execuție (emisă de o bancă comercială) </w:t>
            </w:r>
            <w:r w:rsidRPr="005D708F">
              <w:rPr>
                <w:rFonts w:asciiTheme="majorHAnsi" w:hAnsiTheme="majorHAnsi" w:cstheme="majorHAnsi"/>
                <w:i/>
                <w:color w:val="000000" w:themeColor="text1"/>
              </w:rPr>
              <w:lastRenderedPageBreak/>
              <w:t>conform formularului F3.4 sau</w:t>
            </w:r>
          </w:p>
          <w:p w:rsidR="00A20ACF" w:rsidRPr="005D708F" w:rsidRDefault="00A20ACF" w:rsidP="006819B2">
            <w:pPr>
              <w:numPr>
                <w:ilvl w:val="0"/>
                <w:numId w:val="5"/>
              </w:numPr>
              <w:tabs>
                <w:tab w:val="left" w:pos="372"/>
              </w:tabs>
              <w:suppressAutoHyphens/>
              <w:spacing w:before="120" w:after="120"/>
              <w:ind w:left="372" w:hanging="360"/>
              <w:rPr>
                <w:rFonts w:asciiTheme="majorHAnsi" w:hAnsiTheme="majorHAnsi" w:cstheme="majorHAnsi"/>
                <w:i/>
                <w:color w:val="000000" w:themeColor="text1"/>
              </w:rPr>
            </w:pPr>
            <w:r w:rsidRPr="005D708F">
              <w:rPr>
                <w:rFonts w:asciiTheme="majorHAnsi" w:hAnsiTheme="majorHAnsi" w:cstheme="majorHAnsi"/>
                <w:i/>
                <w:color w:val="000000" w:themeColor="text1"/>
              </w:rPr>
              <w:t>Garanția de buna execuție prin transfer la contul autorităţii contractante, conform următoarelor date bancare:</w:t>
            </w:r>
          </w:p>
          <w:p w:rsidR="00A20ACF" w:rsidRPr="005D708F" w:rsidRDefault="00A20ACF" w:rsidP="001F6E5A">
            <w:pPr>
              <w:spacing w:after="120"/>
              <w:ind w:left="599"/>
              <w:rPr>
                <w:rFonts w:asciiTheme="majorHAnsi" w:hAnsiTheme="majorHAnsi" w:cstheme="majorHAnsi"/>
                <w:i/>
                <w:color w:val="000000" w:themeColor="text1"/>
              </w:rPr>
            </w:pPr>
            <w:r w:rsidRPr="005D708F">
              <w:rPr>
                <w:rFonts w:asciiTheme="majorHAnsi" w:hAnsiTheme="majorHAnsi" w:cstheme="majorHAnsi"/>
                <w:i/>
                <w:color w:val="000000" w:themeColor="text1"/>
              </w:rPr>
              <w:t>Beneficiarul plăţii:</w:t>
            </w:r>
            <w:r w:rsidR="00F32975">
              <w:rPr>
                <w:rFonts w:asciiTheme="majorHAnsi" w:hAnsiTheme="majorHAnsi" w:cstheme="majorHAnsi"/>
                <w:i/>
                <w:color w:val="000000" w:themeColor="text1"/>
              </w:rPr>
              <w:t xml:space="preserve"> Inspectoratul General pentru Situații de Urgență</w:t>
            </w:r>
          </w:p>
          <w:p w:rsidR="00A20ACF" w:rsidRPr="005D708F" w:rsidRDefault="00A20ACF" w:rsidP="001F6E5A">
            <w:pPr>
              <w:spacing w:after="120"/>
              <w:ind w:left="599"/>
              <w:rPr>
                <w:rFonts w:asciiTheme="majorHAnsi" w:hAnsiTheme="majorHAnsi" w:cstheme="majorHAnsi"/>
                <w:i/>
                <w:color w:val="000000" w:themeColor="text1"/>
              </w:rPr>
            </w:pPr>
            <w:r w:rsidRPr="005D708F">
              <w:rPr>
                <w:rFonts w:asciiTheme="majorHAnsi" w:hAnsiTheme="majorHAnsi" w:cstheme="majorHAnsi"/>
                <w:i/>
                <w:color w:val="000000" w:themeColor="text1"/>
              </w:rPr>
              <w:t>Denumirea Băncii:</w:t>
            </w:r>
            <w:r w:rsidR="00F32975">
              <w:rPr>
                <w:rFonts w:asciiTheme="majorHAnsi" w:hAnsiTheme="majorHAnsi" w:cstheme="majorHAnsi"/>
                <w:i/>
                <w:color w:val="000000" w:themeColor="text1"/>
              </w:rPr>
              <w:t xml:space="preserve"> Ministerul Finanțelor Trezorăria de Stat</w:t>
            </w:r>
          </w:p>
          <w:p w:rsidR="00A20ACF" w:rsidRPr="005D708F" w:rsidRDefault="00A20ACF" w:rsidP="001F6E5A">
            <w:pPr>
              <w:spacing w:after="120"/>
              <w:ind w:left="599"/>
              <w:rPr>
                <w:rFonts w:asciiTheme="majorHAnsi" w:hAnsiTheme="majorHAnsi" w:cstheme="majorHAnsi"/>
                <w:i/>
                <w:color w:val="000000" w:themeColor="text1"/>
              </w:rPr>
            </w:pPr>
            <w:r w:rsidRPr="005D708F">
              <w:rPr>
                <w:rFonts w:asciiTheme="majorHAnsi" w:hAnsiTheme="majorHAnsi" w:cstheme="majorHAnsi"/>
                <w:i/>
                <w:color w:val="000000" w:themeColor="text1"/>
              </w:rPr>
              <w:t>Codul fiscal:</w:t>
            </w:r>
            <w:r w:rsidR="00F32975">
              <w:rPr>
                <w:rFonts w:asciiTheme="majorHAnsi" w:hAnsiTheme="majorHAnsi" w:cstheme="majorHAnsi"/>
                <w:i/>
                <w:color w:val="000000" w:themeColor="text1"/>
              </w:rPr>
              <w:t xml:space="preserve"> 1006601000543</w:t>
            </w:r>
          </w:p>
          <w:p w:rsidR="00A20ACF" w:rsidRPr="00F32975" w:rsidRDefault="00A20ACF" w:rsidP="00F32975">
            <w:pPr>
              <w:spacing w:after="120"/>
              <w:ind w:left="599"/>
              <w:rPr>
                <w:rFonts w:asciiTheme="majorHAnsi" w:hAnsiTheme="majorHAnsi" w:cstheme="majorHAnsi"/>
                <w:i/>
              </w:rPr>
            </w:pPr>
            <w:r w:rsidRPr="005D708F">
              <w:rPr>
                <w:rFonts w:asciiTheme="majorHAnsi" w:hAnsiTheme="majorHAnsi" w:cstheme="majorHAnsi"/>
                <w:i/>
                <w:color w:val="000000" w:themeColor="text1"/>
              </w:rPr>
              <w:t>Contul de decontare</w:t>
            </w:r>
            <w:r w:rsidR="00F32975">
              <w:rPr>
                <w:rFonts w:asciiTheme="majorHAnsi" w:hAnsiTheme="majorHAnsi" w:cstheme="majorHAnsi"/>
                <w:i/>
                <w:color w:val="000000" w:themeColor="text1"/>
              </w:rPr>
              <w:t xml:space="preserve">: </w:t>
            </w:r>
            <w:r w:rsidR="00F32975">
              <w:rPr>
                <w:i/>
                <w:spacing w:val="-2"/>
                <w:sz w:val="22"/>
                <w:szCs w:val="22"/>
              </w:rPr>
              <w:t>MD83TRPCAA518410A000656AA</w:t>
            </w:r>
            <w:r w:rsidRPr="005D708F">
              <w:rPr>
                <w:rFonts w:asciiTheme="majorHAnsi" w:hAnsiTheme="majorHAnsi" w:cstheme="majorHAnsi"/>
                <w:i/>
                <w:color w:val="000000" w:themeColor="text1"/>
              </w:rPr>
              <w:t xml:space="preserve">; </w:t>
            </w:r>
          </w:p>
          <w:p w:rsidR="00A20ACF" w:rsidRPr="005D708F" w:rsidRDefault="00A20ACF" w:rsidP="001F6E5A">
            <w:pPr>
              <w:spacing w:after="120"/>
              <w:ind w:left="599"/>
              <w:rPr>
                <w:rFonts w:asciiTheme="majorHAnsi" w:hAnsiTheme="majorHAnsi" w:cstheme="majorHAnsi"/>
                <w:i/>
                <w:color w:val="000000" w:themeColor="text1"/>
              </w:rPr>
            </w:pPr>
            <w:r w:rsidRPr="005D708F">
              <w:rPr>
                <w:rFonts w:asciiTheme="majorHAnsi" w:hAnsiTheme="majorHAnsi" w:cstheme="majorHAnsi"/>
                <w:i/>
                <w:color w:val="000000" w:themeColor="text1"/>
              </w:rPr>
              <w:t xml:space="preserve">Contul trezorerial: </w:t>
            </w:r>
          </w:p>
          <w:p w:rsidR="00A20ACF" w:rsidRPr="005D708F" w:rsidRDefault="00A20ACF" w:rsidP="001F6E5A">
            <w:pPr>
              <w:spacing w:after="120"/>
              <w:ind w:left="599"/>
              <w:rPr>
                <w:rFonts w:asciiTheme="majorHAnsi" w:hAnsiTheme="majorHAnsi" w:cstheme="majorHAnsi"/>
                <w:i/>
                <w:color w:val="000000" w:themeColor="text1"/>
              </w:rPr>
            </w:pPr>
            <w:r w:rsidRPr="005D708F">
              <w:rPr>
                <w:rFonts w:asciiTheme="majorHAnsi" w:hAnsiTheme="majorHAnsi" w:cstheme="majorHAnsi"/>
                <w:i/>
                <w:color w:val="000000" w:themeColor="text1"/>
              </w:rPr>
              <w:t xml:space="preserve">Contul bancar: </w:t>
            </w:r>
            <w:r w:rsidR="00F32975">
              <w:rPr>
                <w:i/>
                <w:sz w:val="22"/>
                <w:szCs w:val="22"/>
              </w:rPr>
              <w:t>TREZMD2X</w:t>
            </w:r>
          </w:p>
          <w:p w:rsidR="00A20ACF" w:rsidRPr="005D708F" w:rsidRDefault="002A04D8" w:rsidP="001F6E5A">
            <w:pPr>
              <w:spacing w:after="120"/>
              <w:ind w:left="599"/>
              <w:rPr>
                <w:rFonts w:asciiTheme="majorHAnsi" w:hAnsiTheme="majorHAnsi" w:cstheme="majorHAnsi"/>
                <w:i/>
                <w:color w:val="000000" w:themeColor="text1"/>
              </w:rPr>
            </w:pPr>
            <w:r w:rsidRPr="002A04D8">
              <w:rPr>
                <w:rFonts w:asciiTheme="majorHAnsi" w:hAnsiTheme="majorHAnsi" w:cstheme="majorHAnsi"/>
                <w:i/>
                <w:color w:val="000000" w:themeColor="text1"/>
              </w:rPr>
              <w:t>Trezoreria regională</w:t>
            </w:r>
            <w:r w:rsidR="00A20ACF" w:rsidRPr="005D708F">
              <w:rPr>
                <w:rFonts w:asciiTheme="majorHAnsi" w:hAnsiTheme="majorHAnsi" w:cstheme="majorHAnsi"/>
                <w:i/>
                <w:color w:val="000000" w:themeColor="text1"/>
              </w:rPr>
              <w:t xml:space="preserve">: </w:t>
            </w:r>
          </w:p>
          <w:p w:rsidR="00A20ACF" w:rsidRPr="005D708F" w:rsidRDefault="00A20ACF" w:rsidP="001F6E5A">
            <w:pPr>
              <w:tabs>
                <w:tab w:val="left" w:pos="1152"/>
              </w:tabs>
              <w:suppressAutoHyphens/>
              <w:spacing w:before="120" w:after="120"/>
              <w:ind w:left="372"/>
              <w:rPr>
                <w:rFonts w:asciiTheme="majorHAnsi" w:hAnsiTheme="majorHAnsi" w:cstheme="majorHAnsi"/>
                <w:i/>
                <w:color w:val="000000" w:themeColor="text1"/>
              </w:rPr>
            </w:pPr>
            <w:r w:rsidRPr="005D708F">
              <w:rPr>
                <w:rFonts w:asciiTheme="majorHAnsi" w:hAnsiTheme="majorHAnsi" w:cstheme="majorHAnsi"/>
                <w:i/>
                <w:color w:val="000000" w:themeColor="text1"/>
              </w:rPr>
              <w:t xml:space="preserve">cu nota “Garanția de bună execuție” sau “Pentru garanţia de bună execuție la </w:t>
            </w:r>
            <w:r w:rsidR="002A04D8" w:rsidRPr="002A04D8">
              <w:rPr>
                <w:rFonts w:asciiTheme="majorHAnsi" w:hAnsiTheme="majorHAnsi" w:cstheme="majorHAnsi"/>
                <w:i/>
                <w:color w:val="000000" w:themeColor="text1"/>
              </w:rPr>
              <w:t>procedura de achiziție publică</w:t>
            </w:r>
            <w:r w:rsidRPr="005D708F">
              <w:rPr>
                <w:rFonts w:asciiTheme="majorHAnsi" w:hAnsiTheme="majorHAnsi" w:cstheme="majorHAnsi"/>
                <w:i/>
                <w:color w:val="000000" w:themeColor="text1"/>
              </w:rPr>
              <w:t>nr. ______ din ___________”</w:t>
            </w:r>
          </w:p>
          <w:p w:rsidR="00A20ACF" w:rsidRPr="005D708F" w:rsidRDefault="00A20ACF" w:rsidP="001F6E5A">
            <w:pPr>
              <w:tabs>
                <w:tab w:val="left" w:pos="1152"/>
              </w:tabs>
              <w:suppressAutoHyphens/>
              <w:spacing w:before="120" w:after="120"/>
              <w:ind w:left="372"/>
              <w:rPr>
                <w:rFonts w:asciiTheme="majorHAnsi" w:hAnsiTheme="majorHAnsi" w:cstheme="majorHAnsi"/>
                <w:i/>
                <w:color w:val="000000" w:themeColor="text1"/>
              </w:rPr>
            </w:pPr>
            <w:r w:rsidRPr="005D708F">
              <w:rPr>
                <w:rFonts w:asciiTheme="majorHAnsi" w:hAnsiTheme="majorHAnsi" w:cstheme="majorHAnsi"/>
                <w:i/>
                <w:color w:val="000000" w:themeColor="text1"/>
              </w:rPr>
              <w:t>sau</w:t>
            </w:r>
          </w:p>
          <w:p w:rsidR="00A20ACF" w:rsidRPr="005D708F" w:rsidRDefault="00A20ACF" w:rsidP="006819B2">
            <w:pPr>
              <w:numPr>
                <w:ilvl w:val="0"/>
                <w:numId w:val="5"/>
              </w:numPr>
              <w:tabs>
                <w:tab w:val="clear" w:pos="1134"/>
                <w:tab w:val="left" w:pos="372"/>
              </w:tabs>
              <w:suppressAutoHyphens/>
              <w:spacing w:before="120" w:after="120"/>
              <w:ind w:left="372" w:hanging="360"/>
              <w:rPr>
                <w:rFonts w:asciiTheme="majorHAnsi" w:hAnsiTheme="majorHAnsi" w:cstheme="majorHAnsi"/>
                <w:color w:val="000000" w:themeColor="text1"/>
              </w:rPr>
            </w:pPr>
            <w:r w:rsidRPr="005D708F">
              <w:rPr>
                <w:rFonts w:asciiTheme="majorHAnsi" w:hAnsiTheme="majorHAnsi" w:cstheme="majorHAnsi"/>
                <w:i/>
                <w:color w:val="000000" w:themeColor="text1"/>
              </w:rPr>
              <w:t>Alte forme ale garanției de bună execuție acceptate de autoritatea contractantă.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E4495" w:rsidP="001F6E5A">
            <w:pPr>
              <w:tabs>
                <w:tab w:val="right" w:pos="4743"/>
              </w:tabs>
              <w:jc w:val="both"/>
              <w:rPr>
                <w:rFonts w:asciiTheme="majorHAnsi" w:hAnsiTheme="majorHAnsi" w:cstheme="majorHAnsi"/>
                <w:b/>
                <w:i/>
                <w:iCs/>
                <w:color w:val="FF0000"/>
              </w:rPr>
            </w:pPr>
            <w:r>
              <w:rPr>
                <w:rFonts w:asciiTheme="majorHAnsi" w:hAnsiTheme="majorHAnsi" w:cstheme="majorHAnsi"/>
                <w:b/>
                <w:i/>
                <w:spacing w:val="-2"/>
              </w:rPr>
              <w:t>Nu se aplică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906790" w:rsidRDefault="00F47C88" w:rsidP="00D176CC">
            <w:pPr>
              <w:tabs>
                <w:tab w:val="right" w:pos="4743"/>
              </w:tabs>
              <w:jc w:val="both"/>
              <w:rPr>
                <w:rFonts w:asciiTheme="majorHAnsi" w:hAnsiTheme="majorHAnsi" w:cstheme="majorHAnsi"/>
                <w:b/>
                <w:i/>
                <w:iCs/>
                <w:color w:val="FF0000"/>
              </w:rPr>
            </w:pPr>
            <w:r>
              <w:rPr>
                <w:rFonts w:asciiTheme="majorHAnsi" w:hAnsiTheme="majorHAnsi" w:cstheme="majorHAnsi"/>
                <w:b/>
                <w:i/>
                <w:noProof w:val="0"/>
              </w:rPr>
              <w:t>Contractul va fi semnat dup</w:t>
            </w:r>
            <w:r>
              <w:rPr>
                <w:rFonts w:asciiTheme="majorHAnsi" w:hAnsiTheme="majorHAnsi" w:cstheme="majorHAnsi"/>
                <w:b/>
                <w:i/>
                <w:noProof w:val="0"/>
                <w:lang w:val="ro-MO"/>
              </w:rPr>
              <w:t xml:space="preserve">ă semnarea contractului </w:t>
            </w:r>
            <w:r>
              <w:rPr>
                <w:rFonts w:asciiTheme="majorHAnsi" w:hAnsiTheme="majorHAnsi" w:cstheme="majorHAnsi"/>
                <w:b/>
                <w:i/>
                <w:noProof w:val="0"/>
              </w:rPr>
              <w:t>de grant</w:t>
            </w:r>
          </w:p>
        </w:tc>
      </w:tr>
    </w:tbl>
    <w:p w:rsidR="00A20ACF" w:rsidRPr="005D708F" w:rsidRDefault="00A20ACF" w:rsidP="00A20ACF">
      <w:pPr>
        <w:rPr>
          <w:rFonts w:asciiTheme="majorHAnsi" w:hAnsiTheme="majorHAnsi" w:cstheme="majorHAnsi"/>
        </w:rPr>
      </w:pPr>
    </w:p>
    <w:p w:rsidR="00A20ACF" w:rsidRPr="001207AF" w:rsidRDefault="00A20ACF" w:rsidP="00A20ACF">
      <w:pPr>
        <w:spacing w:line="276" w:lineRule="auto"/>
        <w:ind w:left="-142" w:right="-144"/>
        <w:rPr>
          <w:rFonts w:asciiTheme="majorHAnsi" w:hAnsiTheme="majorHAnsi" w:cstheme="majorHAnsi"/>
          <w:b/>
          <w:bCs/>
          <w:color w:val="000000" w:themeColor="text1"/>
        </w:rPr>
      </w:pPr>
      <w:r w:rsidRPr="001207AF">
        <w:rPr>
          <w:rFonts w:asciiTheme="majorHAnsi" w:hAnsiTheme="majorHAnsi" w:cstheme="majorHAnsi"/>
          <w:b/>
          <w:bCs/>
          <w:color w:val="000000" w:themeColor="text1"/>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5D708F" w:rsidRDefault="00A20ACF" w:rsidP="00A20ACF">
      <w:pPr>
        <w:ind w:left="-142" w:right="-144"/>
        <w:rPr>
          <w:rFonts w:asciiTheme="majorHAnsi" w:hAnsiTheme="majorHAnsi" w:cstheme="majorHAnsi"/>
          <w:b/>
          <w:bCs/>
          <w:color w:val="000000"/>
        </w:rPr>
      </w:pPr>
    </w:p>
    <w:p w:rsidR="00A20ACF" w:rsidRPr="005D708F" w:rsidRDefault="00A20ACF" w:rsidP="00A20ACF">
      <w:pPr>
        <w:tabs>
          <w:tab w:val="decimal" w:pos="8364"/>
        </w:tabs>
        <w:spacing w:line="276" w:lineRule="auto"/>
        <w:ind w:left="-142" w:right="-144"/>
        <w:rPr>
          <w:rFonts w:asciiTheme="majorHAnsi" w:hAnsiTheme="majorHAnsi" w:cstheme="majorHAnsi"/>
          <w:b/>
          <w:bCs/>
          <w:color w:val="000000"/>
        </w:rPr>
      </w:pPr>
      <w:r w:rsidRPr="005D708F">
        <w:rPr>
          <w:rFonts w:asciiTheme="majorHAnsi" w:hAnsiTheme="majorHAnsi" w:cstheme="majorHAnsi"/>
          <w:b/>
          <w:bCs/>
          <w:color w:val="000000"/>
        </w:rPr>
        <w:t>Conducătorul grupului de lucru: ________________________________</w:t>
      </w:r>
    </w:p>
    <w:p w:rsidR="00A20ACF" w:rsidRPr="0030652C" w:rsidRDefault="00A20ACF" w:rsidP="00A20ACF">
      <w:pPr>
        <w:tabs>
          <w:tab w:val="left" w:pos="3625"/>
        </w:tabs>
      </w:pPr>
    </w:p>
    <w:p w:rsidR="00A20ACF" w:rsidRPr="0030652C" w:rsidRDefault="00A20ACF" w:rsidP="00A20ACF">
      <w:pPr>
        <w:tabs>
          <w:tab w:val="left" w:pos="3625"/>
        </w:tabs>
      </w:pPr>
    </w:p>
    <w:p w:rsidR="00A20ACF" w:rsidRDefault="00A20ACF" w:rsidP="00A20ACF">
      <w:pPr>
        <w:spacing w:after="200" w:line="276" w:lineRule="auto"/>
      </w:pPr>
    </w:p>
    <w:p w:rsidR="00F47C88" w:rsidRDefault="00F47C88" w:rsidP="00A20ACF">
      <w:pPr>
        <w:spacing w:after="200" w:line="276" w:lineRule="auto"/>
      </w:pPr>
    </w:p>
    <w:p w:rsidR="00D176CC" w:rsidRDefault="00D176CC" w:rsidP="00A20ACF">
      <w:pPr>
        <w:spacing w:after="200" w:line="276" w:lineRule="auto"/>
      </w:pPr>
    </w:p>
    <w:p w:rsidR="00D176CC" w:rsidRPr="0030652C" w:rsidRDefault="00D176CC" w:rsidP="00A20ACF">
      <w:pPr>
        <w:spacing w:after="200" w:line="276" w:lineRule="auto"/>
      </w:pPr>
    </w:p>
    <w:tbl>
      <w:tblPr>
        <w:tblW w:w="9747" w:type="dxa"/>
        <w:tblLayout w:type="fixed"/>
        <w:tblLook w:val="04A0" w:firstRow="1" w:lastRow="0" w:firstColumn="1" w:lastColumn="0" w:noHBand="0" w:noVBand="1"/>
      </w:tblPr>
      <w:tblGrid>
        <w:gridCol w:w="1276"/>
        <w:gridCol w:w="8186"/>
        <w:gridCol w:w="285"/>
      </w:tblGrid>
      <w:tr w:rsidR="00A20ACF" w:rsidRPr="0030652C" w:rsidTr="00AA1372">
        <w:trPr>
          <w:trHeight w:val="850"/>
        </w:trPr>
        <w:tc>
          <w:tcPr>
            <w:tcW w:w="9747" w:type="dxa"/>
            <w:gridSpan w:val="3"/>
            <w:vAlign w:val="center"/>
          </w:tcPr>
          <w:p w:rsidR="00A20ACF" w:rsidRPr="0030652C" w:rsidRDefault="005D708F" w:rsidP="005D708F">
            <w:pPr>
              <w:pStyle w:val="1"/>
              <w:numPr>
                <w:ilvl w:val="0"/>
                <w:numId w:val="0"/>
              </w:numPr>
              <w:ind w:left="-105"/>
              <w:jc w:val="left"/>
              <w:rPr>
                <w:lang w:val="ro-RO"/>
              </w:rPr>
            </w:pPr>
            <w:bookmarkStart w:id="180" w:name="_Toc392180197"/>
            <w:bookmarkStart w:id="181" w:name="_Toc449539085"/>
            <w:r w:rsidRPr="005D708F">
              <w:rPr>
                <w:rFonts w:asciiTheme="majorHAnsi" w:hAnsiTheme="majorHAnsi" w:cstheme="majorHAnsi"/>
                <w:lang w:val="ro-RO"/>
              </w:rPr>
              <w:t xml:space="preserve">CAPITOLUL III. </w:t>
            </w:r>
            <w:r w:rsidR="00A20ACF" w:rsidRPr="005D708F">
              <w:rPr>
                <w:rFonts w:asciiTheme="majorHAnsi" w:hAnsiTheme="majorHAnsi" w:cstheme="majorHAnsi"/>
                <w:lang w:val="ro-RO"/>
              </w:rPr>
              <w:t>FORMULARE PENTRU DEPUNEREA OFERTEI</w:t>
            </w:r>
            <w:bookmarkEnd w:id="180"/>
            <w:bookmarkEnd w:id="181"/>
          </w:p>
        </w:tc>
      </w:tr>
      <w:tr w:rsidR="00A20ACF" w:rsidRPr="0030652C" w:rsidTr="00AA1372">
        <w:trPr>
          <w:trHeight w:val="600"/>
        </w:trPr>
        <w:tc>
          <w:tcPr>
            <w:tcW w:w="9747" w:type="dxa"/>
            <w:gridSpan w:val="3"/>
            <w:vAlign w:val="center"/>
          </w:tcPr>
          <w:p w:rsidR="00AA1372" w:rsidRPr="005D708F" w:rsidRDefault="00AA1372" w:rsidP="00AA1372">
            <w:pPr>
              <w:pStyle w:val="a7"/>
              <w:numPr>
                <w:ilvl w:val="1"/>
                <w:numId w:val="1"/>
              </w:numPr>
              <w:tabs>
                <w:tab w:val="left" w:pos="321"/>
              </w:tabs>
              <w:ind w:left="0" w:firstLine="0"/>
              <w:jc w:val="both"/>
              <w:rPr>
                <w:rFonts w:asciiTheme="majorHAnsi" w:hAnsiTheme="majorHAnsi" w:cstheme="majorHAnsi"/>
                <w:szCs w:val="24"/>
              </w:rPr>
            </w:pPr>
            <w:r w:rsidRPr="005D708F">
              <w:rPr>
                <w:rFonts w:asciiTheme="majorHAnsi" w:hAnsiTheme="majorHAnsi" w:cstheme="majorHAnsi"/>
                <w:szCs w:val="24"/>
              </w:rPr>
              <w:t>Prezent</w:t>
            </w:r>
            <w:r w:rsidR="005D708F">
              <w:rPr>
                <w:rFonts w:asciiTheme="majorHAnsi" w:hAnsiTheme="majorHAnsi" w:cstheme="majorHAnsi"/>
                <w:szCs w:val="24"/>
              </w:rPr>
              <w:t>ul capitol</w:t>
            </w:r>
            <w:r w:rsidR="00B540DB">
              <w:rPr>
                <w:rFonts w:asciiTheme="majorHAnsi" w:hAnsiTheme="majorHAnsi" w:cstheme="majorHAnsi"/>
                <w:szCs w:val="24"/>
              </w:rPr>
              <w:t xml:space="preserve"> </w:t>
            </w:r>
            <w:r w:rsidR="005D708F" w:rsidRPr="005D708F">
              <w:rPr>
                <w:rFonts w:asciiTheme="majorHAnsi" w:hAnsiTheme="majorHAnsi" w:cstheme="majorHAnsi"/>
                <w:szCs w:val="24"/>
              </w:rPr>
              <w:t>conține</w:t>
            </w:r>
            <w:r w:rsidRPr="005D708F">
              <w:rPr>
                <w:rFonts w:asciiTheme="majorHAnsi" w:hAnsiTheme="majorHAnsi" w:cstheme="majorHAnsi"/>
                <w:szCs w:val="24"/>
              </w:rPr>
              <w:t xml:space="preserve"> formularele destinate, pe de o parte, să faciliteze elaborarea şi prezentarea ofertei şi a documentelor care să permită grupului de lucru examinarea şi evaluarea rapidă şi corectă a tuturor  ofertelor depuse.</w:t>
            </w:r>
          </w:p>
          <w:p w:rsidR="00AA1372" w:rsidRPr="005D708F" w:rsidRDefault="00AA1372" w:rsidP="00AA1372">
            <w:pPr>
              <w:pStyle w:val="a7"/>
              <w:tabs>
                <w:tab w:val="left" w:pos="567"/>
              </w:tabs>
              <w:jc w:val="both"/>
              <w:rPr>
                <w:rFonts w:asciiTheme="majorHAnsi" w:hAnsiTheme="majorHAnsi" w:cstheme="majorHAnsi"/>
                <w:szCs w:val="24"/>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2. Fiecare ofertant care participă, în mod individual sau ca asociat, la procedura de atribuire a contractului de </w:t>
            </w:r>
            <w:r w:rsidR="005D708F" w:rsidRPr="005D708F">
              <w:rPr>
                <w:rFonts w:asciiTheme="majorHAnsi" w:hAnsiTheme="majorHAnsi" w:cstheme="majorHAnsi"/>
                <w:szCs w:val="24"/>
              </w:rPr>
              <w:t>achiziție</w:t>
            </w:r>
            <w:r w:rsidRPr="005D708F">
              <w:rPr>
                <w:rFonts w:asciiTheme="majorHAnsi" w:hAnsiTheme="majorHAnsi" w:cstheme="majorHAnsi"/>
                <w:szCs w:val="24"/>
              </w:rPr>
              <w:t xml:space="preserve"> publică de lucrări are </w:t>
            </w:r>
            <w:r w:rsidR="005D708F" w:rsidRPr="005D708F">
              <w:rPr>
                <w:rFonts w:asciiTheme="majorHAnsi" w:hAnsiTheme="majorHAnsi" w:cstheme="majorHAnsi"/>
                <w:szCs w:val="24"/>
              </w:rPr>
              <w:t>obligația</w:t>
            </w:r>
            <w:r w:rsidRPr="005D708F">
              <w:rPr>
                <w:rFonts w:asciiTheme="majorHAnsi" w:hAnsiTheme="majorHAnsi" w:cstheme="majorHAnsi"/>
                <w:szCs w:val="24"/>
              </w:rPr>
              <w:t xml:space="preserve"> să prezinte formularele prevăzute în prezent</w:t>
            </w:r>
            <w:r w:rsidR="005D708F">
              <w:rPr>
                <w:rFonts w:asciiTheme="majorHAnsi" w:hAnsiTheme="majorHAnsi" w:cstheme="majorHAnsi"/>
                <w:szCs w:val="24"/>
              </w:rPr>
              <w:t>ul capitol</w:t>
            </w:r>
            <w:r w:rsidRPr="005D708F">
              <w:rPr>
                <w:rFonts w:asciiTheme="majorHAnsi" w:hAnsiTheme="majorHAnsi" w:cstheme="majorHAnsi"/>
                <w:szCs w:val="24"/>
              </w:rPr>
              <w:t>, completate în mod corespunzător şi semnate de persoanele autorizate.</w:t>
            </w:r>
          </w:p>
          <w:p w:rsidR="00AA1372" w:rsidRPr="005D708F" w:rsidRDefault="00AA1372" w:rsidP="00AA1372">
            <w:pPr>
              <w:pStyle w:val="a7"/>
              <w:tabs>
                <w:tab w:val="left" w:pos="567"/>
              </w:tabs>
              <w:rPr>
                <w:rFonts w:asciiTheme="majorHAnsi" w:hAnsiTheme="majorHAnsi" w:cstheme="majorHAnsi"/>
                <w:szCs w:val="24"/>
              </w:rPr>
            </w:pPr>
          </w:p>
          <w:p w:rsidR="00A20ACF" w:rsidRPr="0030652C" w:rsidRDefault="00A20ACF" w:rsidP="001F6E5A"/>
        </w:tc>
      </w:tr>
      <w:tr w:rsidR="00AA1372" w:rsidRPr="0030652C" w:rsidTr="00AA1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540"/>
        </w:trPr>
        <w:tc>
          <w:tcPr>
            <w:tcW w:w="127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Formular</w:t>
            </w:r>
          </w:p>
        </w:tc>
        <w:tc>
          <w:tcPr>
            <w:tcW w:w="818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Denumirea</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w:t>
            </w:r>
          </w:p>
        </w:tc>
        <w:tc>
          <w:tcPr>
            <w:tcW w:w="8186" w:type="dxa"/>
            <w:vAlign w:val="center"/>
          </w:tcPr>
          <w:p w:rsidR="00AA1372" w:rsidRPr="005D708F" w:rsidRDefault="00AA1372" w:rsidP="00104A00">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Formularul </w:t>
            </w:r>
            <w:r w:rsidR="00104A00" w:rsidRPr="005D708F">
              <w:rPr>
                <w:rFonts w:asciiTheme="majorHAnsi" w:eastAsia="PMingLiU" w:hAnsiTheme="majorHAnsi" w:cstheme="majorHAnsi"/>
                <w:lang w:eastAsia="zh-CN"/>
              </w:rPr>
              <w:t>Ofertă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F3.2</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Scrisoare  de  garanție  bancară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F3.3</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Grafic de  executare a lucrărilor</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F3.4</w:t>
            </w:r>
          </w:p>
        </w:tc>
        <w:tc>
          <w:tcPr>
            <w:tcW w:w="8186" w:type="dxa"/>
            <w:vAlign w:val="center"/>
          </w:tcPr>
          <w:p w:rsidR="00AA1372" w:rsidRPr="005D708F" w:rsidRDefault="003207B4" w:rsidP="003207B4">
            <w:pPr>
              <w:spacing w:before="120" w:after="120"/>
              <w:rPr>
                <w:rFonts w:asciiTheme="majorHAnsi" w:eastAsia="PMingLiU" w:hAnsiTheme="majorHAnsi" w:cstheme="majorHAnsi"/>
                <w:lang w:eastAsia="zh-CN"/>
              </w:rPr>
            </w:pPr>
            <w:r w:rsidRPr="005D708F">
              <w:rPr>
                <w:rFonts w:asciiTheme="majorHAnsi" w:hAnsiTheme="majorHAnsi" w:cstheme="majorHAnsi"/>
              </w:rPr>
              <w:t>Grafic de  executare a documentației de proiect</w:t>
            </w:r>
          </w:p>
        </w:tc>
      </w:tr>
      <w:tr w:rsidR="003207B4"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3207B4" w:rsidRPr="005D708F" w:rsidRDefault="003207B4"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F3.5</w:t>
            </w:r>
          </w:p>
        </w:tc>
        <w:tc>
          <w:tcPr>
            <w:tcW w:w="8186" w:type="dxa"/>
            <w:vAlign w:val="center"/>
          </w:tcPr>
          <w:p w:rsidR="003207B4" w:rsidRPr="005D708F" w:rsidRDefault="003207B4" w:rsidP="00104A00">
            <w:pPr>
              <w:spacing w:before="120" w:after="120"/>
              <w:rPr>
                <w:rFonts w:asciiTheme="majorHAnsi" w:eastAsia="PMingLiU" w:hAnsiTheme="majorHAnsi" w:cstheme="majorHAnsi"/>
                <w:bCs/>
                <w:lang w:eastAsia="zh-CN"/>
              </w:rPr>
            </w:pPr>
            <w:r w:rsidRPr="005D708F">
              <w:rPr>
                <w:rFonts w:asciiTheme="majorHAnsi" w:eastAsia="PMingLiU" w:hAnsiTheme="majorHAnsi" w:cstheme="majorHAnsi"/>
                <w:bCs/>
                <w:lang w:eastAsia="zh-CN"/>
              </w:rPr>
              <w:t>Declarație de neîncadrare în siatuațiile ce determină excluderea de la procedura de atribuire, ce vin în aplicarea art. 18 din Legea nr. 131 din 03.07.2015</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F3.6</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Declarația privind conduita etică și neimplicarea în practici frauduloase și de corupere</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F3.7</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Formularul informativ despre ofertant</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F3.8</w:t>
            </w:r>
          </w:p>
        </w:tc>
        <w:tc>
          <w:tcPr>
            <w:tcW w:w="8186" w:type="dxa"/>
            <w:vAlign w:val="center"/>
          </w:tcPr>
          <w:p w:rsidR="00C562C2" w:rsidRPr="005D708F" w:rsidRDefault="00C562C2" w:rsidP="00C562C2">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Declaraţie</w:t>
            </w:r>
            <w:r w:rsidRPr="005D708F">
              <w:rPr>
                <w:rFonts w:asciiTheme="majorHAnsi" w:hAnsiTheme="majorHAnsi" w:cstheme="majorHAnsi"/>
              </w:rPr>
              <w:t>privind obligaţiile contractuale faţă de alţi beneficiari</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F3.9</w:t>
            </w:r>
          </w:p>
        </w:tc>
        <w:tc>
          <w:tcPr>
            <w:tcW w:w="8186" w:type="dxa"/>
            <w:vAlign w:val="center"/>
          </w:tcPr>
          <w:p w:rsidR="00C562C2" w:rsidRPr="005D708F" w:rsidRDefault="00C562C2" w:rsidP="00C562C2">
            <w:pPr>
              <w:spacing w:before="120" w:after="120" w:line="276" w:lineRule="auto"/>
              <w:rPr>
                <w:rFonts w:asciiTheme="majorHAnsi" w:hAnsiTheme="majorHAnsi" w:cstheme="majorHAnsi"/>
                <w:b/>
              </w:rPr>
            </w:pPr>
            <w:r w:rsidRPr="005D708F">
              <w:rPr>
                <w:rFonts w:asciiTheme="majorHAnsi" w:eastAsia="PMingLiU" w:hAnsiTheme="majorHAnsi" w:cstheme="majorHAnsi"/>
                <w:lang w:eastAsia="zh-CN"/>
              </w:rPr>
              <w:t>Declarație privind experiența similară</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F3.10</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Declarație privind </w:t>
            </w:r>
            <w:r w:rsidRPr="005D708F">
              <w:rPr>
                <w:rFonts w:asciiTheme="majorHAnsi" w:hAnsiTheme="majorHAnsi" w:cstheme="majorHAnsi"/>
              </w:rPr>
              <w:t>lista principalelor lucrări executateîn ultimul an de activitate</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693"/>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F3.11</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rPr>
              <w:t xml:space="preserve">Declarație privind dotările specifice, utilajul şi echipamentul necesar </w:t>
            </w:r>
            <w:r w:rsidRPr="005D708F">
              <w:rPr>
                <w:rFonts w:asciiTheme="majorHAnsi" w:eastAsia="PMingLiU" w:hAnsiTheme="majorHAnsi" w:cstheme="majorHAnsi"/>
                <w:bCs/>
                <w:spacing w:val="-2"/>
                <w:lang w:eastAsia="zh-CN"/>
              </w:rPr>
              <w:t xml:space="preserve">pentru </w:t>
            </w:r>
            <w:r w:rsidRPr="005D708F">
              <w:rPr>
                <w:rFonts w:asciiTheme="majorHAnsi" w:eastAsia="PMingLiU" w:hAnsiTheme="majorHAnsi" w:cstheme="majorHAnsi"/>
                <w:lang w:eastAsia="zh-CN"/>
              </w:rPr>
              <w:t>îndeplinirea corespunzătoare 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F3.12</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Declarație privind personalul de specialitate şi/sau a experţilor propus/propuşi pentru implementarea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F3.13</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Lista subcontractanților și partea/părțile din contract care sunt îndeplinite de către aceștia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F3.14</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Informație privind asocierea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lastRenderedPageBreak/>
              <w:t>F3.15</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hAnsiTheme="majorHAnsi" w:cstheme="majorHAnsi"/>
              </w:rPr>
              <w:t>Avizul Inspecției de Stat în Construcții</w:t>
            </w:r>
          </w:p>
        </w:tc>
      </w:tr>
    </w:tbl>
    <w:p w:rsidR="00AA1372" w:rsidRPr="005D708F" w:rsidRDefault="00AA1372" w:rsidP="00AA1372">
      <w:pPr>
        <w:pStyle w:val="Style3"/>
        <w:tabs>
          <w:tab w:val="left" w:pos="567"/>
        </w:tabs>
        <w:ind w:left="0" w:firstLine="0"/>
        <w:jc w:val="center"/>
        <w:rPr>
          <w:rFonts w:asciiTheme="majorHAnsi" w:eastAsia="PMingLiU" w:hAnsiTheme="majorHAnsi" w:cstheme="majorHAnsi"/>
          <w:b w:val="0"/>
          <w:lang w:val="ro-RO" w:eastAsia="zh-CN"/>
        </w:rPr>
      </w:pPr>
      <w:bookmarkStart w:id="182" w:name="_Toc449692095"/>
      <w:r w:rsidRPr="005D708F">
        <w:rPr>
          <w:rFonts w:asciiTheme="majorHAnsi" w:eastAsia="PMingLiU" w:hAnsiTheme="majorHAnsi" w:cstheme="majorHAnsi"/>
          <w:lang w:val="ro-RO" w:eastAsia="zh-CN"/>
        </w:rPr>
        <w:t>FORMULARULF3.</w:t>
      </w:r>
      <w:bookmarkEnd w:id="182"/>
      <w:r w:rsidRPr="005D708F">
        <w:rPr>
          <w:rFonts w:asciiTheme="majorHAnsi" w:eastAsia="PMingLiU" w:hAnsiTheme="majorHAnsi" w:cstheme="majorHAnsi"/>
          <w:lang w:val="ro-RO" w:eastAsia="zh-CN"/>
        </w:rPr>
        <w:t>1</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OFERTĂ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w:t>
      </w:r>
      <w:proofErr w:type="spellStart"/>
      <w:r w:rsidRPr="005D708F">
        <w:rPr>
          <w:rFonts w:asciiTheme="majorHAnsi" w:hAnsiTheme="majorHAnsi" w:cstheme="majorHAnsi"/>
          <w:szCs w:val="24"/>
        </w:rPr>
        <w:t>dinumireaautorităţii</w:t>
      </w:r>
      <w:proofErr w:type="spellEnd"/>
      <w:r w:rsidRPr="005D708F">
        <w:rPr>
          <w:rFonts w:asciiTheme="majorHAnsi" w:hAnsiTheme="majorHAnsi" w:cstheme="majorHAnsi"/>
          <w:szCs w:val="24"/>
        </w:rPr>
        <w:t xml:space="preserve"> contractante şi adresa completă)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Stimaţi domni,</w:t>
      </w:r>
    </w:p>
    <w:p w:rsidR="00AA1372" w:rsidRPr="005D708F" w:rsidRDefault="00AA1372" w:rsidP="006819B2">
      <w:pPr>
        <w:pStyle w:val="a7"/>
        <w:numPr>
          <w:ilvl w:val="0"/>
          <w:numId w:val="26"/>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Examinînddocumentaţia</w:t>
      </w:r>
      <w:proofErr w:type="spellEnd"/>
      <w:r w:rsidRPr="005D708F">
        <w:rPr>
          <w:rFonts w:asciiTheme="majorHAnsi" w:hAnsiTheme="majorHAnsi" w:cstheme="majorHAnsi"/>
          <w:szCs w:val="24"/>
        </w:rPr>
        <w:t xml:space="preserve"> standard pentru elaborarea şi prezentarea ofertei, subsemnaţii,___________________________________________________________________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reprezentanţi ai ofertantului _______________________________________________________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numele ofertantului)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ne oferim ca, în conformitate cu prevederile </w:t>
      </w:r>
      <w:proofErr w:type="spellStart"/>
      <w:r w:rsidRPr="005D708F">
        <w:rPr>
          <w:rFonts w:asciiTheme="majorHAnsi" w:hAnsiTheme="majorHAnsi" w:cstheme="majorHAnsi"/>
          <w:szCs w:val="24"/>
        </w:rPr>
        <w:t>şicerinţele</w:t>
      </w:r>
      <w:proofErr w:type="spellEnd"/>
      <w:r w:rsidRPr="005D708F">
        <w:rPr>
          <w:rFonts w:asciiTheme="majorHAnsi" w:hAnsiTheme="majorHAnsi" w:cstheme="majorHAnsi"/>
          <w:szCs w:val="24"/>
        </w:rPr>
        <w:t xml:space="preserve"> cuprinse în </w:t>
      </w:r>
      <w:proofErr w:type="spellStart"/>
      <w:r w:rsidRPr="005D708F">
        <w:rPr>
          <w:rFonts w:asciiTheme="majorHAnsi" w:hAnsiTheme="majorHAnsi" w:cstheme="majorHAnsi"/>
          <w:szCs w:val="24"/>
        </w:rPr>
        <w:t>documentaţiamenţionată</w:t>
      </w:r>
      <w:proofErr w:type="spellEnd"/>
      <w:r w:rsidRPr="005D708F">
        <w:rPr>
          <w:rFonts w:asciiTheme="majorHAnsi" w:hAnsiTheme="majorHAnsi" w:cstheme="majorHAnsi"/>
          <w:szCs w:val="24"/>
        </w:rPr>
        <w:t>, să executăm__________________________________________________________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 lucrării)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pentru suma fără TVA de ________________________________________________________lei,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(suma în litere şi în cifre)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la care se adaugă taxa pe valoarea adăugată în cuantum de 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 lei.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(suma în litere şi în cifre)</w:t>
      </w:r>
    </w:p>
    <w:p w:rsidR="00AA1372" w:rsidRPr="005D708F" w:rsidRDefault="00AA1372" w:rsidP="006819B2">
      <w:pPr>
        <w:pStyle w:val="a7"/>
        <w:numPr>
          <w:ilvl w:val="0"/>
          <w:numId w:val="26"/>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ca, în cazul în care oferta noastră este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xml:space="preserve">, să începem lucrările </w:t>
      </w:r>
      <w:proofErr w:type="spellStart"/>
      <w:r w:rsidRPr="005D708F">
        <w:rPr>
          <w:rFonts w:asciiTheme="majorHAnsi" w:hAnsiTheme="majorHAnsi" w:cstheme="majorHAnsi"/>
          <w:szCs w:val="24"/>
        </w:rPr>
        <w:t>cît</w:t>
      </w:r>
      <w:proofErr w:type="spellEnd"/>
      <w:r w:rsidRPr="005D708F">
        <w:rPr>
          <w:rFonts w:asciiTheme="majorHAnsi" w:hAnsiTheme="majorHAnsi" w:cstheme="majorHAnsi"/>
          <w:szCs w:val="24"/>
        </w:rPr>
        <w:t xml:space="preserve"> mai </w:t>
      </w:r>
      <w:proofErr w:type="spellStart"/>
      <w:r w:rsidRPr="005D708F">
        <w:rPr>
          <w:rFonts w:asciiTheme="majorHAnsi" w:hAnsiTheme="majorHAnsi" w:cstheme="majorHAnsi"/>
          <w:szCs w:val="24"/>
        </w:rPr>
        <w:t>curînd</w:t>
      </w:r>
      <w:proofErr w:type="spellEnd"/>
      <w:r w:rsidRPr="005D708F">
        <w:rPr>
          <w:rFonts w:asciiTheme="majorHAnsi" w:hAnsiTheme="majorHAnsi" w:cstheme="majorHAnsi"/>
          <w:szCs w:val="24"/>
        </w:rPr>
        <w:t xml:space="preserve"> posibil după primirea dispoziţiei de începere şi să terminăm lucrările în conformitate cu graficul de executare anexate în____________________________________________________________luni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(perioada în litere şi în cifre)</w:t>
      </w:r>
    </w:p>
    <w:p w:rsidR="00AA1372" w:rsidRPr="005D708F" w:rsidRDefault="00AA1372" w:rsidP="006819B2">
      <w:pPr>
        <w:pStyle w:val="a7"/>
        <w:numPr>
          <w:ilvl w:val="0"/>
          <w:numId w:val="26"/>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să menţinem această ofertă valabilă pentru o durată de __________________________________ zile, respectiv </w:t>
      </w: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data de____________________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(durata în litere şi în cifre)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______________________________________, şi ea va </w:t>
      </w:r>
      <w:proofErr w:type="spellStart"/>
      <w:r w:rsidRPr="005D708F">
        <w:rPr>
          <w:rFonts w:asciiTheme="majorHAnsi" w:hAnsiTheme="majorHAnsi" w:cstheme="majorHAnsi"/>
          <w:szCs w:val="24"/>
        </w:rPr>
        <w:t>rămîne</w:t>
      </w:r>
      <w:proofErr w:type="spellEnd"/>
      <w:r w:rsidRPr="005D708F">
        <w:rPr>
          <w:rFonts w:asciiTheme="majorHAnsi" w:hAnsiTheme="majorHAnsi" w:cstheme="majorHAnsi"/>
          <w:szCs w:val="24"/>
        </w:rPr>
        <w:t xml:space="preserve"> obligatorie pentru noi şi poate fi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(ziua/luna/anul)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acceptată </w:t>
      </w:r>
      <w:proofErr w:type="spellStart"/>
      <w:r w:rsidRPr="005D708F">
        <w:rPr>
          <w:rFonts w:asciiTheme="majorHAnsi" w:hAnsiTheme="majorHAnsi" w:cstheme="majorHAnsi"/>
          <w:szCs w:val="24"/>
        </w:rPr>
        <w:t>oricînd</w:t>
      </w:r>
      <w:proofErr w:type="spellEnd"/>
      <w:r w:rsidRPr="005D708F">
        <w:rPr>
          <w:rFonts w:asciiTheme="majorHAnsi" w:hAnsiTheme="majorHAnsi" w:cstheme="majorHAnsi"/>
          <w:szCs w:val="24"/>
        </w:rPr>
        <w:t xml:space="preserve">  înainte de expirarea perioadei de valabilitate.</w:t>
      </w:r>
    </w:p>
    <w:p w:rsidR="00AA1372" w:rsidRPr="005D708F" w:rsidRDefault="00AA1372" w:rsidP="006819B2">
      <w:pPr>
        <w:pStyle w:val="a7"/>
        <w:numPr>
          <w:ilvl w:val="0"/>
          <w:numId w:val="26"/>
        </w:numPr>
        <w:tabs>
          <w:tab w:val="left" w:pos="567"/>
        </w:tabs>
        <w:spacing w:line="360" w:lineRule="auto"/>
        <w:ind w:left="0" w:firstLine="0"/>
        <w:jc w:val="both"/>
        <w:rPr>
          <w:rFonts w:asciiTheme="majorHAnsi" w:hAnsiTheme="majorHAnsi" w:cstheme="majorHAnsi"/>
          <w:szCs w:val="24"/>
        </w:rPr>
      </w:pP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încheierea, semnarea contractului de achiziţie publică această ofertă, împreună cu comunicarea transmisă de dumneavoastră, prin care oferta noastră este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vor constitui un contract angajat între noi.</w:t>
      </w:r>
    </w:p>
    <w:p w:rsidR="00AA1372" w:rsidRPr="005D708F" w:rsidRDefault="00AA1372" w:rsidP="006819B2">
      <w:pPr>
        <w:pStyle w:val="a7"/>
        <w:numPr>
          <w:ilvl w:val="0"/>
          <w:numId w:val="26"/>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Alături de oferta de bază: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lastRenderedPageBreak/>
        <w:t xml:space="preserve">[ </w:t>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depunem oferta alternativă, ale cărei detalii </w:t>
      </w:r>
      <w:proofErr w:type="spellStart"/>
      <w:r w:rsidRPr="005D708F">
        <w:rPr>
          <w:rFonts w:asciiTheme="majorHAnsi" w:hAnsiTheme="majorHAnsi" w:cstheme="majorHAnsi"/>
          <w:szCs w:val="24"/>
        </w:rPr>
        <w:t>sînt</w:t>
      </w:r>
      <w:proofErr w:type="spellEnd"/>
      <w:r w:rsidRPr="005D708F">
        <w:rPr>
          <w:rFonts w:asciiTheme="majorHAnsi" w:hAnsiTheme="majorHAnsi" w:cstheme="majorHAnsi"/>
          <w:szCs w:val="24"/>
        </w:rPr>
        <w:t xml:space="preserve"> prezentate într-un formular de ofertă separat, marcat în mod clar „alternativă”;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sym w:font="Symbol" w:char="F05B"/>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nu depunem ofertă alternativă.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w:t>
      </w:r>
      <w:r w:rsidRPr="005D708F">
        <w:rPr>
          <w:rFonts w:asciiTheme="majorHAnsi" w:hAnsiTheme="majorHAnsi" w:cstheme="majorHAnsi"/>
          <w:i/>
          <w:iCs/>
          <w:szCs w:val="24"/>
        </w:rPr>
        <w:t>se bifează opţiunea corespunzătoare</w:t>
      </w:r>
      <w:r w:rsidRPr="005D708F">
        <w:rPr>
          <w:rFonts w:asciiTheme="majorHAnsi" w:hAnsiTheme="majorHAnsi" w:cstheme="majorHAnsi"/>
          <w:szCs w:val="24"/>
        </w:rPr>
        <w:t>)</w:t>
      </w:r>
    </w:p>
    <w:p w:rsidR="00AA1372" w:rsidRPr="005D708F" w:rsidRDefault="00AA1372" w:rsidP="006819B2">
      <w:pPr>
        <w:pStyle w:val="a7"/>
        <w:numPr>
          <w:ilvl w:val="0"/>
          <w:numId w:val="26"/>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Am </w:t>
      </w:r>
      <w:proofErr w:type="spellStart"/>
      <w:r w:rsidRPr="005D708F">
        <w:rPr>
          <w:rFonts w:asciiTheme="majorHAnsi" w:hAnsiTheme="majorHAnsi" w:cstheme="majorHAnsi"/>
          <w:szCs w:val="24"/>
        </w:rPr>
        <w:t>înţelesşiconsimţim</w:t>
      </w:r>
      <w:proofErr w:type="spellEnd"/>
      <w:r w:rsidRPr="005D708F">
        <w:rPr>
          <w:rFonts w:asciiTheme="majorHAnsi" w:hAnsiTheme="majorHAnsi" w:cstheme="majorHAnsi"/>
          <w:szCs w:val="24"/>
        </w:rPr>
        <w:t xml:space="preserve"> ca, în cazul în care oferta noastră este stabilită ca fiind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să constituim garanţia de bună executare în conformitate cu prevederile din documentaţia standard pentru elaborarea şi prezentarea ofertei.</w:t>
      </w:r>
    </w:p>
    <w:p w:rsidR="00AA1372" w:rsidRPr="005D708F" w:rsidRDefault="00AA1372" w:rsidP="006819B2">
      <w:pPr>
        <w:pStyle w:val="a7"/>
        <w:numPr>
          <w:ilvl w:val="0"/>
          <w:numId w:val="26"/>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Înţelegem că nu </w:t>
      </w:r>
      <w:proofErr w:type="spellStart"/>
      <w:r w:rsidRPr="005D708F">
        <w:rPr>
          <w:rFonts w:asciiTheme="majorHAnsi" w:hAnsiTheme="majorHAnsi" w:cstheme="majorHAnsi"/>
          <w:szCs w:val="24"/>
        </w:rPr>
        <w:t>sînteţiobligaţi</w:t>
      </w:r>
      <w:proofErr w:type="spellEnd"/>
      <w:r w:rsidRPr="005D708F">
        <w:rPr>
          <w:rFonts w:asciiTheme="majorHAnsi" w:hAnsiTheme="majorHAnsi" w:cstheme="majorHAnsi"/>
          <w:szCs w:val="24"/>
        </w:rPr>
        <w:t xml:space="preserve"> să acceptaţi oferta cu cel mai scăzut preţ sau orice altă ofertă pe care o puteţi primi.</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Data____________/__________/___________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 în calitate de ___________________________________, legal autorizat să semnez oferta pentru şi în numele                    ____________________________________________________________________________</w:t>
      </w: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szCs w:val="24"/>
        </w:rPr>
        <w:t>(denumirea/numele ofertantului)</w:t>
      </w:r>
    </w:p>
    <w:p w:rsidR="00AA1372" w:rsidRPr="005D708F" w:rsidRDefault="00AA1372" w:rsidP="00AA1372">
      <w:pPr>
        <w:pStyle w:val="a7"/>
        <w:tabs>
          <w:tab w:val="left" w:pos="567"/>
        </w:tabs>
        <w:spacing w:line="360" w:lineRule="auto"/>
        <w:rPr>
          <w:rFonts w:asciiTheme="majorHAnsi" w:hAnsiTheme="majorHAnsi" w:cstheme="majorHAnsi"/>
          <w:b/>
          <w:szCs w:val="24"/>
        </w:rPr>
      </w:pP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b/>
          <w:szCs w:val="24"/>
        </w:rPr>
        <w:t>ANEXĂ LA OFERTĂ</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6819B2">
      <w:pPr>
        <w:pStyle w:val="a7"/>
        <w:numPr>
          <w:ilvl w:val="0"/>
          <w:numId w:val="27"/>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Valoarea maximă a lucrărilor executate de subantreprenor  _________ (% din preţul total ofertat).</w:t>
      </w:r>
    </w:p>
    <w:p w:rsidR="00AA1372" w:rsidRPr="005D708F" w:rsidRDefault="00AA1372" w:rsidP="006819B2">
      <w:pPr>
        <w:pStyle w:val="a7"/>
        <w:numPr>
          <w:ilvl w:val="0"/>
          <w:numId w:val="27"/>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Garanţia de bună executare va fi constituită  sub formă   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în cuantum de ____ %  (din preţul total ofertat) și constituie ____________________________mii lei.</w:t>
      </w:r>
    </w:p>
    <w:p w:rsidR="00AA1372" w:rsidRPr="005D708F" w:rsidRDefault="00AA1372" w:rsidP="006819B2">
      <w:pPr>
        <w:pStyle w:val="a7"/>
        <w:numPr>
          <w:ilvl w:val="0"/>
          <w:numId w:val="27"/>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Perioada de garanţie pentru lucrările executate _____________________________ luni calendaristice. </w:t>
      </w:r>
    </w:p>
    <w:p w:rsidR="00AA1372" w:rsidRPr="005D708F" w:rsidRDefault="00AA1372" w:rsidP="006819B2">
      <w:pPr>
        <w:pStyle w:val="a7"/>
        <w:numPr>
          <w:ilvl w:val="0"/>
          <w:numId w:val="27"/>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Perioada de mobilizare (durata de la data primirii dispoziţiei de începere a lucrărilor </w:t>
      </w:r>
      <w:proofErr w:type="spellStart"/>
      <w:r w:rsidRPr="005D708F">
        <w:rPr>
          <w:rFonts w:asciiTheme="majorHAnsi" w:hAnsiTheme="majorHAnsi" w:cstheme="majorHAnsi"/>
          <w:szCs w:val="24"/>
        </w:rPr>
        <w:t>pînă</w:t>
      </w:r>
      <w:proofErr w:type="spellEnd"/>
      <w:r w:rsidRPr="005D708F">
        <w:rPr>
          <w:rFonts w:asciiTheme="majorHAnsi" w:hAnsiTheme="majorHAnsi" w:cstheme="majorHAnsi"/>
          <w:szCs w:val="24"/>
        </w:rPr>
        <w:t xml:space="preserve"> la data începerii executării) ______________________________ zile calendaristice.</w:t>
      </w:r>
    </w:p>
    <w:p w:rsidR="00AA1372" w:rsidRPr="005D708F" w:rsidRDefault="00AA1372" w:rsidP="006819B2">
      <w:pPr>
        <w:pStyle w:val="a7"/>
        <w:numPr>
          <w:ilvl w:val="0"/>
          <w:numId w:val="27"/>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Termenul pentru emiterea dispoziţiei de începere a lucrărilor (de la data semnării contractului) _________________________________ zile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Ofertant,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_______________________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(semnătura autorizată)</w:t>
      </w:r>
    </w:p>
    <w:p w:rsidR="00AA1372" w:rsidRPr="005D708F" w:rsidRDefault="00AA1372" w:rsidP="00AA1372">
      <w:pPr>
        <w:spacing w:after="200" w:line="276" w:lineRule="auto"/>
        <w:rPr>
          <w:rFonts w:asciiTheme="majorHAnsi" w:eastAsia="PMingLiU" w:hAnsiTheme="majorHAnsi" w:cstheme="majorHAnsi"/>
          <w:lang w:eastAsia="zh-CN"/>
        </w:rPr>
      </w:pPr>
      <w:bookmarkStart w:id="183" w:name="_Toc449692096"/>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t>FORMULARUL F3.</w:t>
      </w:r>
      <w:bookmarkEnd w:id="183"/>
      <w:r w:rsidR="00104A00" w:rsidRPr="005D708F">
        <w:rPr>
          <w:rFonts w:asciiTheme="majorHAnsi" w:eastAsia="PMingLiU" w:hAnsiTheme="majorHAnsi" w:cstheme="majorHAnsi"/>
          <w:lang w:val="ro-RO" w:eastAsia="zh-CN"/>
        </w:rPr>
        <w:t>2</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r w:rsidRPr="005D708F">
        <w:rPr>
          <w:rFonts w:asciiTheme="majorHAnsi" w:hAnsiTheme="majorHAnsi" w:cstheme="majorHAnsi"/>
          <w:b/>
          <w:szCs w:val="24"/>
        </w:rPr>
        <w:tab/>
      </w:r>
      <w:r w:rsidRPr="005D708F">
        <w:rPr>
          <w:rFonts w:asciiTheme="majorHAnsi" w:hAnsiTheme="majorHAnsi" w:cstheme="majorHAnsi"/>
          <w:b/>
          <w:szCs w:val="24"/>
        </w:rPr>
        <w:tab/>
      </w:r>
      <w:r w:rsidRPr="005D708F">
        <w:rPr>
          <w:rFonts w:asciiTheme="majorHAnsi" w:hAnsiTheme="majorHAnsi" w:cstheme="majorHAnsi"/>
          <w:b/>
          <w:szCs w:val="24"/>
        </w:rPr>
        <w:tab/>
        <w:t>BANCA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SCRISOARE  DE  GARANŢIE  BANCARĂ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pentru participare cu ofertă la procedura de atribuire a contractului de achiziţie publică</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 şi adresa completă)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procedura de atribuire a contractului 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contractului de achiziţie publică)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subsemnaţii______________________________________________________________, </w:t>
      </w:r>
      <w:proofErr w:type="spellStart"/>
      <w:r w:rsidRPr="005D708F">
        <w:rPr>
          <w:rFonts w:asciiTheme="majorHAnsi" w:hAnsiTheme="majorHAnsi" w:cstheme="majorHAnsi"/>
          <w:szCs w:val="24"/>
        </w:rPr>
        <w:t>avînd</w:t>
      </w:r>
      <w:proofErr w:type="spellEnd"/>
      <w:r w:rsidRPr="005D708F">
        <w:rPr>
          <w:rFonts w:asciiTheme="majorHAnsi" w:hAnsiTheme="majorHAnsi" w:cstheme="majorHAnsi"/>
          <w:szCs w:val="24"/>
        </w:rPr>
        <w:t xml:space="preserve"> sediul         (denumirea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înregistrat la__________________________________________________________________,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ne  obligăm faţă de ______________________________________________________ să plătim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suma de__________________________________________, la prima sa cerere scrisă şi fără 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(suma în litere şi în cifre)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acesta să aibă obligaţia de a-şi motiva cererea respectivă, cu condiţia ca în cererea sa autoritatea contractantă să specifice că suma cerută de ea şi datorată ei este din cauza existenţei uneia sau mai multora dintre situaţiile următoare:</w:t>
      </w:r>
    </w:p>
    <w:p w:rsidR="00AA1372" w:rsidRPr="005D708F" w:rsidRDefault="00AA1372" w:rsidP="006819B2">
      <w:pPr>
        <w:pStyle w:val="a7"/>
        <w:numPr>
          <w:ilvl w:val="0"/>
          <w:numId w:val="28"/>
        </w:numPr>
        <w:tabs>
          <w:tab w:val="left" w:pos="1069"/>
        </w:tabs>
        <w:ind w:left="1210" w:hanging="502"/>
        <w:jc w:val="both"/>
        <w:rPr>
          <w:rFonts w:asciiTheme="majorHAnsi" w:hAnsiTheme="majorHAnsi" w:cstheme="majorHAnsi"/>
          <w:szCs w:val="24"/>
        </w:rPr>
      </w:pPr>
      <w:r w:rsidRPr="005D708F">
        <w:rPr>
          <w:rFonts w:asciiTheme="majorHAnsi" w:hAnsiTheme="majorHAnsi" w:cstheme="majorHAnsi"/>
          <w:szCs w:val="24"/>
        </w:rPr>
        <w:t>Ofertantul _____________________________________________________________</w:t>
      </w:r>
    </w:p>
    <w:p w:rsidR="00AA1372" w:rsidRPr="005D708F" w:rsidRDefault="00AA1372" w:rsidP="00AA1372">
      <w:pPr>
        <w:pStyle w:val="a7"/>
        <w:tabs>
          <w:tab w:val="left" w:pos="1069"/>
        </w:tabs>
        <w:ind w:left="1210"/>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îşi  retrage sau modifică oferta în perioada de  valabilitate a acesteia;</w:t>
      </w:r>
    </w:p>
    <w:p w:rsidR="00AA1372" w:rsidRPr="005D708F" w:rsidRDefault="00AA1372" w:rsidP="006819B2">
      <w:pPr>
        <w:pStyle w:val="a7"/>
        <w:numPr>
          <w:ilvl w:val="0"/>
          <w:numId w:val="28"/>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 xml:space="preserve">Oferta sa fiind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ofertantul _______________________________</w:t>
      </w:r>
    </w:p>
    <w:p w:rsidR="00AA1372" w:rsidRPr="005D708F" w:rsidRDefault="00AA1372" w:rsidP="00AA1372">
      <w:pPr>
        <w:pStyle w:val="a7"/>
        <w:tabs>
          <w:tab w:val="left" w:pos="567"/>
        </w:tabs>
        <w:ind w:left="1069" w:hanging="349"/>
        <w:jc w:val="center"/>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ofertantului)</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nu a constituit garanţia de bună executare;</w:t>
      </w:r>
    </w:p>
    <w:p w:rsidR="00AA1372" w:rsidRPr="005D708F" w:rsidRDefault="00AA1372" w:rsidP="006819B2">
      <w:pPr>
        <w:pStyle w:val="a7"/>
        <w:numPr>
          <w:ilvl w:val="0"/>
          <w:numId w:val="28"/>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 xml:space="preserve">Oferta sa fiind stabilită </w:t>
      </w:r>
      <w:proofErr w:type="spellStart"/>
      <w:r w:rsidRPr="005D708F">
        <w:rPr>
          <w:rFonts w:asciiTheme="majorHAnsi" w:hAnsiTheme="majorHAnsi" w:cstheme="majorHAnsi"/>
          <w:szCs w:val="24"/>
        </w:rPr>
        <w:t>cîştigătoare</w:t>
      </w:r>
      <w:proofErr w:type="spellEnd"/>
      <w:r w:rsidRPr="005D708F">
        <w:rPr>
          <w:rFonts w:asciiTheme="majorHAnsi" w:hAnsiTheme="majorHAnsi" w:cstheme="majorHAnsi"/>
          <w:szCs w:val="24"/>
        </w:rPr>
        <w:t>, ofertantul _______________________________</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 xml:space="preserve">      a refuzat să semneze contractul de achiziţie publică de lucrări;</w:t>
      </w:r>
    </w:p>
    <w:p w:rsidR="00AA1372" w:rsidRPr="005D708F" w:rsidRDefault="00AA1372" w:rsidP="00AA1372">
      <w:pPr>
        <w:pStyle w:val="a7"/>
        <w:tabs>
          <w:tab w:val="left" w:pos="567"/>
        </w:tabs>
        <w:ind w:hanging="502"/>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Nu se execută vreo condiţie, specificată în documentele de licitaţie înainte de semnarea contractului de achiziţie publică de lucrări.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Prezenta garanţie este valabilă </w:t>
      </w:r>
      <w:proofErr w:type="spellStart"/>
      <w:r w:rsidRPr="005D708F">
        <w:rPr>
          <w:rFonts w:asciiTheme="majorHAnsi" w:hAnsiTheme="majorHAnsi" w:cstheme="majorHAnsi"/>
          <w:szCs w:val="24"/>
        </w:rPr>
        <w:t>pănă</w:t>
      </w:r>
      <w:proofErr w:type="spellEnd"/>
      <w:r w:rsidRPr="005D708F">
        <w:rPr>
          <w:rFonts w:asciiTheme="majorHAnsi" w:hAnsiTheme="majorHAnsi" w:cstheme="majorHAnsi"/>
          <w:szCs w:val="24"/>
        </w:rPr>
        <w:t xml:space="preserve"> la data de ___________________________</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Parafată de Banca____________________________________înziua____luna_____anul______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(semnătura autorizată)</w:t>
      </w:r>
    </w:p>
    <w:p w:rsidR="00AA1372" w:rsidRPr="005D708F" w:rsidRDefault="00AA1372" w:rsidP="00AA1372">
      <w:pPr>
        <w:spacing w:after="200" w:line="276" w:lineRule="auto"/>
        <w:jc w:val="center"/>
        <w:rPr>
          <w:rFonts w:asciiTheme="majorHAnsi" w:hAnsiTheme="majorHAnsi" w:cstheme="majorHAnsi"/>
          <w:b/>
        </w:rPr>
      </w:pPr>
      <w:bookmarkStart w:id="184" w:name="_Toc449692097"/>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84"/>
      <w:r w:rsidR="00104A00" w:rsidRPr="005D708F">
        <w:rPr>
          <w:rFonts w:asciiTheme="majorHAnsi" w:hAnsiTheme="majorHAnsi" w:cstheme="majorHAnsi"/>
          <w:b/>
          <w:lang w:eastAsia="zh-CN"/>
        </w:rPr>
        <w:t>3</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LUCRĂRILOR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lucrărilor)</w:t>
      </w:r>
    </w:p>
    <w:p w:rsidR="00AA1372" w:rsidRPr="005D708F" w:rsidRDefault="00AA1372" w:rsidP="00AA137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5D708F" w:rsidTr="00233538">
        <w:trPr>
          <w:cantSplit/>
          <w:trHeight w:val="300"/>
        </w:trPr>
        <w:tc>
          <w:tcPr>
            <w:tcW w:w="709"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AA1372" w:rsidRPr="005D708F" w:rsidTr="00233538">
        <w:trPr>
          <w:cantSplit/>
          <w:trHeight w:val="24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5490" w:type="dxa"/>
            <w:gridSpan w:val="7"/>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AA1372" w:rsidRPr="005D708F" w:rsidTr="00233538">
        <w:trPr>
          <w:cantSplit/>
          <w:trHeight w:val="12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103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AA1372" w:rsidRPr="005D708F" w:rsidTr="00233538">
        <w:trPr>
          <w:cantSplit/>
          <w:trHeight w:val="180"/>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Organizare de şantier</w:t>
            </w: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37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01</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41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02</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593"/>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bl>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85" w:name="_Toc449692098"/>
      <w:r w:rsidRPr="005D708F">
        <w:rPr>
          <w:rFonts w:asciiTheme="majorHAnsi" w:eastAsia="PMingLiU" w:hAnsiTheme="majorHAnsi" w:cstheme="majorHAnsi"/>
          <w:lang w:eastAsia="zh-CN"/>
        </w:rPr>
        <w:br w:type="page"/>
      </w:r>
    </w:p>
    <w:p w:rsidR="00D01642" w:rsidRPr="005D708F" w:rsidRDefault="00D01642" w:rsidP="00D01642">
      <w:pPr>
        <w:spacing w:after="200" w:line="276" w:lineRule="auto"/>
        <w:jc w:val="center"/>
        <w:rPr>
          <w:rFonts w:asciiTheme="majorHAnsi" w:hAnsiTheme="majorHAnsi" w:cstheme="majorHAnsi"/>
          <w:b/>
        </w:rPr>
      </w:pPr>
      <w:r w:rsidRPr="005D708F">
        <w:rPr>
          <w:rFonts w:asciiTheme="majorHAnsi" w:hAnsiTheme="majorHAnsi" w:cstheme="majorHAnsi"/>
          <w:b/>
          <w:lang w:eastAsia="zh-CN"/>
        </w:rPr>
        <w:lastRenderedPageBreak/>
        <w:t>FORMULARUL F3.4</w:t>
      </w:r>
    </w:p>
    <w:p w:rsidR="00D01642" w:rsidRPr="005D708F" w:rsidRDefault="00D01642" w:rsidP="00D01642">
      <w:pPr>
        <w:pStyle w:val="a7"/>
        <w:tabs>
          <w:tab w:val="left" w:pos="567"/>
        </w:tabs>
        <w:rPr>
          <w:rFonts w:asciiTheme="majorHAnsi" w:hAnsiTheme="majorHAnsi" w:cstheme="majorHAnsi"/>
          <w:b/>
          <w:szCs w:val="24"/>
        </w:rPr>
      </w:pPr>
    </w:p>
    <w:p w:rsidR="00D01642" w:rsidRPr="005D708F" w:rsidRDefault="00D01642" w:rsidP="00D0164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DOCUMENTAȚIEI DE PROIECT</w:t>
      </w:r>
    </w:p>
    <w:p w:rsidR="00D01642" w:rsidRPr="005D708F" w:rsidRDefault="00D01642" w:rsidP="00D0164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D01642" w:rsidRPr="005D708F" w:rsidRDefault="00D01642" w:rsidP="00D0164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(denumirea </w:t>
      </w:r>
      <w:r w:rsidR="009A4BCA" w:rsidRPr="005D708F">
        <w:rPr>
          <w:rFonts w:asciiTheme="majorHAnsi" w:hAnsiTheme="majorHAnsi" w:cstheme="majorHAnsi"/>
          <w:szCs w:val="24"/>
        </w:rPr>
        <w:t>serviciilor</w:t>
      </w:r>
      <w:r w:rsidRPr="005D708F">
        <w:rPr>
          <w:rFonts w:asciiTheme="majorHAnsi" w:hAnsiTheme="majorHAnsi" w:cstheme="majorHAnsi"/>
          <w:szCs w:val="24"/>
        </w:rPr>
        <w:t>)</w:t>
      </w:r>
    </w:p>
    <w:p w:rsidR="00D01642" w:rsidRPr="005D708F" w:rsidRDefault="00D01642" w:rsidP="00D0164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5D708F" w:rsidTr="00233538">
        <w:trPr>
          <w:cantSplit/>
          <w:trHeight w:val="300"/>
        </w:trPr>
        <w:tc>
          <w:tcPr>
            <w:tcW w:w="709"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D01642" w:rsidRPr="005D708F" w:rsidTr="00233538">
        <w:trPr>
          <w:cantSplit/>
          <w:trHeight w:val="24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5490" w:type="dxa"/>
            <w:gridSpan w:val="7"/>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D01642" w:rsidRPr="005D708F" w:rsidTr="00233538">
        <w:trPr>
          <w:cantSplit/>
          <w:trHeight w:val="12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103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D01642" w:rsidRPr="005D708F" w:rsidTr="00233538">
        <w:trPr>
          <w:cantSplit/>
          <w:trHeight w:val="180"/>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9A4BCA"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1</w:t>
            </w:r>
          </w:p>
          <w:p w:rsidR="00D01642"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Studii, foto fixarea, releveu, investigații inginerești </w:t>
            </w:r>
            <w:proofErr w:type="spellStart"/>
            <w:r w:rsidRPr="005D708F">
              <w:rPr>
                <w:rFonts w:asciiTheme="majorHAnsi" w:hAnsiTheme="majorHAnsi" w:cstheme="majorHAnsi"/>
                <w:szCs w:val="24"/>
              </w:rPr>
              <w:t>etc</w:t>
            </w:r>
            <w:proofErr w:type="spellEnd"/>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37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2</w:t>
            </w:r>
          </w:p>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Schiță de proiect </w:t>
            </w:r>
            <w:r w:rsidR="00D01642"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41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3</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Proiect de execuție (desene și deviz):</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593"/>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4</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bl>
    <w:p w:rsidR="00D01642" w:rsidRPr="005D708F" w:rsidRDefault="00D01642" w:rsidP="00D01642">
      <w:pPr>
        <w:pStyle w:val="a7"/>
        <w:tabs>
          <w:tab w:val="left" w:pos="567"/>
        </w:tabs>
        <w:rPr>
          <w:rFonts w:asciiTheme="majorHAnsi" w:hAnsiTheme="majorHAnsi" w:cstheme="majorHAnsi"/>
          <w:szCs w:val="24"/>
        </w:rPr>
      </w:pPr>
    </w:p>
    <w:p w:rsidR="003207B4" w:rsidRPr="005D708F" w:rsidRDefault="003207B4" w:rsidP="00D01642">
      <w:pPr>
        <w:jc w:val="both"/>
        <w:rPr>
          <w:rFonts w:asciiTheme="majorHAnsi" w:eastAsia="PMingLiU" w:hAnsiTheme="majorHAnsi" w:cstheme="majorHAnsi"/>
          <w:lang w:eastAsia="zh-CN"/>
        </w:rPr>
      </w:pP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t>FORMULARUL F3.</w:t>
      </w:r>
      <w:bookmarkEnd w:id="185"/>
      <w:r w:rsidR="00CF39BF" w:rsidRPr="005D708F">
        <w:rPr>
          <w:rFonts w:asciiTheme="majorHAnsi" w:eastAsia="PMingLiU" w:hAnsiTheme="majorHAnsi" w:cstheme="majorHAnsi"/>
          <w:lang w:val="ro-RO" w:eastAsia="zh-CN"/>
        </w:rPr>
        <w:t>5</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6" w:name="_Toc449632652"/>
      <w:bookmarkStart w:id="187" w:name="_Toc449633144"/>
      <w:bookmarkStart w:id="188" w:name="_Toc449692099"/>
      <w:r w:rsidRPr="005D708F">
        <w:rPr>
          <w:rFonts w:asciiTheme="majorHAnsi" w:hAnsiTheme="majorHAnsi" w:cstheme="majorHAnsi"/>
          <w:b/>
          <w:bCs/>
          <w:lang w:eastAsia="ro-RO"/>
        </w:rPr>
        <w:t>DECLARAŢIE</w:t>
      </w:r>
      <w:bookmarkEnd w:id="186"/>
      <w:bookmarkEnd w:id="187"/>
      <w:bookmarkEnd w:id="188"/>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9" w:name="_Toc449632653"/>
      <w:bookmarkStart w:id="190" w:name="_Toc449633145"/>
      <w:bookmarkStart w:id="191" w:name="_Toc449692100"/>
      <w:r w:rsidRPr="005D708F">
        <w:rPr>
          <w:rFonts w:asciiTheme="majorHAnsi" w:eastAsia="PMingLiU" w:hAnsiTheme="majorHAnsi" w:cstheme="majorHAnsi"/>
          <w:b/>
          <w:bCs/>
          <w:lang w:eastAsia="zh-CN"/>
        </w:rPr>
        <w:t>de neîncadrare în siatuațiile ce determină excluderea de la procedura de atribuire, ce vin în aplicarea art. 18 din Legea nr. 131 din 03.07.2015</w:t>
      </w:r>
      <w:bookmarkEnd w:id="189"/>
      <w:bookmarkEnd w:id="190"/>
      <w:bookmarkEnd w:id="191"/>
    </w:p>
    <w:p w:rsidR="00AA1372" w:rsidRPr="005D708F" w:rsidRDefault="00AA1372" w:rsidP="00AA1372">
      <w:pPr>
        <w:keepNext/>
        <w:spacing w:line="240" w:lineRule="exact"/>
        <w:jc w:val="both"/>
        <w:outlineLvl w:val="0"/>
        <w:rPr>
          <w:rFonts w:asciiTheme="majorHAnsi" w:hAnsiTheme="majorHAnsi" w:cstheme="majorHAnsi"/>
          <w:b/>
          <w:bCs/>
          <w:lang w:eastAsia="ro-RO"/>
        </w:rPr>
      </w:pPr>
    </w:p>
    <w:p w:rsidR="00AA1372" w:rsidRPr="005D708F" w:rsidRDefault="00AA1372" w:rsidP="00AA1372">
      <w:pPr>
        <w:jc w:val="center"/>
        <w:rPr>
          <w:rFonts w:asciiTheme="majorHAnsi" w:hAnsiTheme="majorHAnsi" w:cstheme="majorHAnsi"/>
          <w:b/>
        </w:rPr>
      </w:pPr>
    </w:p>
    <w:p w:rsidR="00AA1372" w:rsidRPr="005D708F" w:rsidRDefault="00AA1372" w:rsidP="00AA1372">
      <w:pPr>
        <w:shd w:val="clear" w:color="auto" w:fill="FFFFFF"/>
        <w:tabs>
          <w:tab w:val="left" w:leader="dot" w:pos="7862"/>
        </w:tabs>
        <w:ind w:firstLine="1080"/>
        <w:jc w:val="both"/>
        <w:rPr>
          <w:rFonts w:asciiTheme="majorHAnsi" w:hAnsiTheme="majorHAnsi" w:cstheme="majorHAnsi"/>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5D708F">
        <w:rPr>
          <w:rFonts w:asciiTheme="majorHAnsi" w:eastAsia="PMingLiU" w:hAnsiTheme="majorHAnsi" w:cstheme="majorHAnsi"/>
          <w:bCs/>
          <w:lang w:eastAsia="zh-CN"/>
        </w:rPr>
        <w:t>Legea nr. 131 din 03.07.2015</w:t>
      </w:r>
      <w:r w:rsidRPr="005D708F">
        <w:rPr>
          <w:rFonts w:asciiTheme="majorHAnsi" w:hAnsiTheme="majorHAnsi" w:cstheme="majorHAnsi"/>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AA1372" w:rsidRPr="005D708F" w:rsidRDefault="00AA1372" w:rsidP="00AA1372">
      <w:pPr>
        <w:shd w:val="clear" w:color="auto" w:fill="FFFFFF"/>
        <w:ind w:firstLine="1080"/>
        <w:jc w:val="both"/>
        <w:rPr>
          <w:rFonts w:asciiTheme="majorHAnsi" w:hAnsiTheme="majorHAnsi" w:cstheme="majorHAnsi"/>
        </w:rPr>
      </w:pPr>
      <w:r w:rsidRPr="005D708F">
        <w:rPr>
          <w:rFonts w:asciiTheme="majorHAnsi" w:hAnsiTheme="majorHAnsi" w:cstheme="maj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A1372" w:rsidRPr="005D708F" w:rsidRDefault="00AA1372" w:rsidP="00AA1372">
      <w:pPr>
        <w:shd w:val="clear" w:color="auto" w:fill="FFFFFF"/>
        <w:tabs>
          <w:tab w:val="left" w:leader="dot" w:pos="7704"/>
        </w:tabs>
        <w:ind w:firstLine="1080"/>
        <w:jc w:val="both"/>
        <w:rPr>
          <w:rFonts w:asciiTheme="majorHAnsi" w:hAnsiTheme="majorHAnsi" w:cstheme="majorHAnsi"/>
        </w:rPr>
      </w:pPr>
      <w:r w:rsidRPr="005D708F">
        <w:rPr>
          <w:rFonts w:asciiTheme="majorHAnsi" w:hAnsiTheme="majorHAnsi" w:cstheme="majorHAnsi"/>
        </w:rPr>
        <w:t xml:space="preserve">Subsemnatul, _____________ reprezentant împuternicit al _______________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la procedura ____________________ </w:t>
      </w:r>
      <w:r w:rsidRPr="005D708F">
        <w:rPr>
          <w:rFonts w:asciiTheme="majorHAnsi" w:hAnsiTheme="majorHAnsi" w:cstheme="majorHAnsi"/>
          <w:i/>
        </w:rPr>
        <w:t>(se menţionează procedura)</w:t>
      </w:r>
      <w:r w:rsidRPr="005D708F">
        <w:rPr>
          <w:rFonts w:asciiTheme="majorHAnsi" w:hAnsiTheme="majorHAnsi" w:cstheme="majorHAnsi"/>
        </w:rPr>
        <w:t xml:space="preserve"> pentru atribuirea contractului de achiziţie publică avînd ca obiect _________________ </w:t>
      </w:r>
      <w:r w:rsidRPr="005D708F">
        <w:rPr>
          <w:rFonts w:asciiTheme="majorHAnsi" w:hAnsiTheme="majorHAnsi" w:cstheme="majorHAnsi"/>
          <w:i/>
        </w:rPr>
        <w:t>(denumirea lucrării),</w:t>
      </w:r>
      <w:r w:rsidRPr="005D708F">
        <w:rPr>
          <w:rFonts w:asciiTheme="majorHAnsi" w:hAnsiTheme="majorHAnsi" w:cstheme="majorHAnsi"/>
        </w:rPr>
        <w:t xml:space="preserve"> codul CPV ___________________, la data de  ________________ (zi/luna/an), organizată de ______________ </w:t>
      </w:r>
      <w:r w:rsidRPr="005D708F">
        <w:rPr>
          <w:rFonts w:asciiTheme="majorHAnsi" w:hAnsiTheme="majorHAnsi" w:cstheme="majorHAnsi"/>
          <w:i/>
        </w:rPr>
        <w:t>(denumireaautorităţii contractante),</w:t>
      </w:r>
      <w:r w:rsidRPr="005D708F">
        <w:rPr>
          <w:rFonts w:asciiTheme="majorHAnsi" w:hAnsiTheme="majorHAnsi" w:cstheme="majorHAnsi"/>
        </w:rPr>
        <w:t xml:space="preserve"> declar pe propria </w:t>
      </w:r>
      <w:r w:rsidRPr="005D708F">
        <w:rPr>
          <w:rFonts w:asciiTheme="majorHAnsi" w:hAnsiTheme="majorHAnsi" w:cstheme="majorHAnsi"/>
          <w:spacing w:val="-1"/>
        </w:rPr>
        <w:t>răspundere că:</w:t>
      </w:r>
    </w:p>
    <w:p w:rsidR="00AA1372" w:rsidRPr="005D708F" w:rsidRDefault="00AA1372" w:rsidP="006819B2">
      <w:pPr>
        <w:numPr>
          <w:ilvl w:val="0"/>
          <w:numId w:val="30"/>
        </w:numPr>
        <w:shd w:val="clear" w:color="auto" w:fill="FFFFFF"/>
        <w:autoSpaceDE w:val="0"/>
        <w:autoSpaceDN w:val="0"/>
        <w:adjustRightInd w:val="0"/>
        <w:ind w:left="1338" w:right="10" w:hanging="870"/>
        <w:jc w:val="both"/>
        <w:rPr>
          <w:rFonts w:asciiTheme="majorHAnsi" w:hAnsiTheme="majorHAnsi" w:cstheme="majorHAnsi"/>
          <w:spacing w:val="-5"/>
        </w:rPr>
      </w:pPr>
      <w:r w:rsidRPr="005D708F">
        <w:rPr>
          <w:rFonts w:asciiTheme="majorHAnsi" w:hAnsiTheme="majorHAnsi" w:cstheme="majorHAnsi"/>
        </w:rPr>
        <w:t>nu am intrat în proces de insolvabilitate ca urmare a hotărârii judecătorești;</w:t>
      </w:r>
    </w:p>
    <w:p w:rsidR="00AA1372" w:rsidRPr="005D708F" w:rsidRDefault="00AA1372" w:rsidP="006819B2">
      <w:pPr>
        <w:numPr>
          <w:ilvl w:val="0"/>
          <w:numId w:val="30"/>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mi-am îndeplinit obligaţiile de plată a impozitelor, taxelor şi contribuţiilor de asigurări sociale, în conformitate cu prevederile legale în vigoare în RM sau în ţara în care sunt stabilit pana la data solicitată;</w:t>
      </w:r>
    </w:p>
    <w:p w:rsidR="00AA1372" w:rsidRPr="005D708F" w:rsidRDefault="00AA1372" w:rsidP="006819B2">
      <w:pPr>
        <w:numPr>
          <w:ilvl w:val="0"/>
          <w:numId w:val="30"/>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nu am fost condamnat, în ultimii 3 ani, prin hotărârea definitivă a unei instanţe judecătoreşti, pentru o faptă care a adus atingere eticii profesionale sau pentru comiterea unei greşeli în materie profesională</w:t>
      </w:r>
      <w:r w:rsidRPr="005D708F">
        <w:rPr>
          <w:rFonts w:asciiTheme="majorHAnsi" w:hAnsiTheme="majorHAnsi" w:cstheme="majorHAnsi"/>
          <w:iCs/>
          <w:spacing w:val="-5"/>
        </w:rPr>
        <w:t>;</w:t>
      </w:r>
    </w:p>
    <w:p w:rsidR="00AA1372" w:rsidRPr="005D708F" w:rsidRDefault="00AA1372" w:rsidP="006819B2">
      <w:pPr>
        <w:numPr>
          <w:ilvl w:val="0"/>
          <w:numId w:val="30"/>
        </w:numPr>
        <w:shd w:val="clear" w:color="auto" w:fill="FFFFFF"/>
        <w:autoSpaceDE w:val="0"/>
        <w:autoSpaceDN w:val="0"/>
        <w:adjustRightInd w:val="0"/>
        <w:ind w:left="1338" w:right="14" w:hanging="870"/>
        <w:jc w:val="both"/>
        <w:rPr>
          <w:rFonts w:asciiTheme="majorHAnsi" w:hAnsiTheme="majorHAnsi" w:cstheme="majorHAnsi"/>
          <w:spacing w:val="-6"/>
        </w:rPr>
      </w:pPr>
      <w:r w:rsidRPr="005D708F">
        <w:rPr>
          <w:rFonts w:asciiTheme="majorHAnsi" w:hAnsiTheme="majorHAnsi" w:cstheme="majorHAnsi"/>
        </w:rPr>
        <w:t xml:space="preserve"> nu sunt inclus în Lista de interdicție a operatorilor economici.</w:t>
      </w:r>
    </w:p>
    <w:p w:rsidR="00AA1372" w:rsidRPr="005D708F" w:rsidRDefault="00AA1372" w:rsidP="00AA1372">
      <w:pPr>
        <w:shd w:val="clear" w:color="auto" w:fill="FFFFFF"/>
        <w:ind w:right="10" w:firstLine="1080"/>
        <w:jc w:val="both"/>
        <w:rPr>
          <w:rFonts w:asciiTheme="majorHAnsi" w:hAnsiTheme="majorHAnsi" w:cstheme="majorHAnsi"/>
        </w:rPr>
      </w:pPr>
      <w:r w:rsidRPr="005D708F">
        <w:rPr>
          <w:rFonts w:asciiTheme="majorHAnsi" w:hAnsiTheme="majorHAnsi" w:cstheme="majorHAnsi"/>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Nume/prenume: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jc w:val="center"/>
        <w:rPr>
          <w:rFonts w:asciiTheme="majorHAnsi" w:hAnsiTheme="majorHAnsi" w:cstheme="majorHAnsi"/>
          <w:b/>
          <w:lang w:eastAsia="zh-CN"/>
        </w:rPr>
      </w:pPr>
      <w:bookmarkStart w:id="192" w:name="_Toc449692101"/>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92"/>
      <w:r w:rsidR="008F5C61" w:rsidRPr="005D708F">
        <w:rPr>
          <w:rFonts w:asciiTheme="majorHAnsi" w:hAnsiTheme="majorHAnsi" w:cstheme="majorHAnsi"/>
          <w:b/>
          <w:lang w:eastAsia="zh-CN"/>
        </w:rPr>
        <w:t>6</w:t>
      </w: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3" w:name="_Toc449632655"/>
      <w:bookmarkStart w:id="194" w:name="_Toc449633147"/>
      <w:bookmarkStart w:id="195" w:name="_Toc449692102"/>
      <w:r w:rsidRPr="005D708F">
        <w:rPr>
          <w:rFonts w:asciiTheme="majorHAnsi" w:eastAsia="PMingLiU" w:hAnsiTheme="majorHAnsi" w:cstheme="majorHAnsi"/>
          <w:b/>
          <w:bCs/>
          <w:iCs/>
          <w:lang w:eastAsia="zh-CN"/>
        </w:rPr>
        <w:t>DECLARAŢIE</w:t>
      </w:r>
      <w:bookmarkEnd w:id="193"/>
      <w:bookmarkEnd w:id="194"/>
      <w:bookmarkEnd w:id="195"/>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6" w:name="_Toc449632656"/>
      <w:bookmarkStart w:id="197" w:name="_Toc449633148"/>
      <w:bookmarkStart w:id="198" w:name="_Toc449692103"/>
      <w:r w:rsidRPr="005D708F">
        <w:rPr>
          <w:rFonts w:asciiTheme="majorHAnsi" w:eastAsia="PMingLiU" w:hAnsiTheme="majorHAnsi" w:cstheme="majorHAnsi"/>
          <w:b/>
          <w:bCs/>
          <w:iCs/>
          <w:lang w:eastAsia="zh-CN"/>
        </w:rPr>
        <w:t>privind conduita etică și neimplicarea în practici frauduloase și de corupere</w:t>
      </w:r>
      <w:bookmarkEnd w:id="196"/>
      <w:bookmarkEnd w:id="197"/>
      <w:bookmarkEnd w:id="198"/>
    </w:p>
    <w:p w:rsidR="00AA1372" w:rsidRPr="005D708F" w:rsidRDefault="00AA1372" w:rsidP="00AA1372">
      <w:pPr>
        <w:jc w:val="both"/>
        <w:rPr>
          <w:rFonts w:asciiTheme="majorHAnsi" w:eastAsia="Batang" w:hAnsiTheme="majorHAnsi" w:cstheme="majorHAnsi"/>
          <w:b/>
          <w:bCs/>
          <w:lang w:eastAsia="zh-CN"/>
        </w:rPr>
      </w:pPr>
    </w:p>
    <w:p w:rsidR="00AA1372" w:rsidRPr="005D708F" w:rsidRDefault="00AA1372" w:rsidP="00AA1372">
      <w:pPr>
        <w:jc w:val="both"/>
        <w:rPr>
          <w:rFonts w:asciiTheme="majorHAnsi" w:hAnsiTheme="majorHAnsi" w:cstheme="majorHAnsi"/>
        </w:rPr>
      </w:pPr>
      <w:r w:rsidRPr="005D708F">
        <w:rPr>
          <w:rFonts w:asciiTheme="majorHAnsi" w:hAnsiTheme="majorHAnsi" w:cstheme="majorHAnsi"/>
          <w:bCs/>
        </w:rPr>
        <w:t xml:space="preserve">Data: </w:t>
      </w:r>
      <w:r w:rsidRPr="005D708F">
        <w:rPr>
          <w:rFonts w:asciiTheme="majorHAnsi" w:hAnsiTheme="majorHAnsi" w:cstheme="majorHAnsi"/>
        </w:rPr>
        <w:t>________________</w:t>
      </w:r>
    </w:p>
    <w:p w:rsidR="00AA1372" w:rsidRPr="005D708F" w:rsidRDefault="00AA1372" w:rsidP="00AA1372">
      <w:pPr>
        <w:jc w:val="both"/>
        <w:rPr>
          <w:rFonts w:asciiTheme="majorHAnsi" w:hAnsiTheme="majorHAnsi" w:cstheme="majorHAnsi"/>
          <w:bCs/>
        </w:rPr>
      </w:pPr>
      <w:r w:rsidRPr="005D708F">
        <w:rPr>
          <w:rFonts w:asciiTheme="majorHAnsi" w:hAnsiTheme="majorHAnsi" w:cstheme="majorHAnsi"/>
          <w:bCs/>
        </w:rPr>
        <w:t xml:space="preserve">Numărul procedurii: __________________ </w:t>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Către: </w:t>
      </w:r>
      <w:r w:rsidRPr="005D708F">
        <w:rPr>
          <w:rFonts w:asciiTheme="majorHAnsi" w:eastAsia="PMingLiU" w:hAnsiTheme="majorHAnsi" w:cstheme="majorHAnsi"/>
          <w:bCs/>
          <w:lang w:eastAsia="zh-CN"/>
        </w:rPr>
        <w:t>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în calitate de ofertant/ofertant asociat,</w:t>
      </w:r>
      <w:r w:rsidRPr="005D708F">
        <w:rPr>
          <w:rFonts w:asciiTheme="majorHAnsi" w:eastAsia="PMingLiU" w:hAnsiTheme="majorHAnsi" w:cstheme="majorHAnsi"/>
          <w:lang w:eastAsia="zh-CN"/>
        </w:rPr>
        <w:t xml:space="preserve"> confirm prin prezenta că:</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6819B2">
      <w:pPr>
        <w:numPr>
          <w:ilvl w:val="0"/>
          <w:numId w:val="21"/>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Nici unul dintre angajaţii, companionii, agenţii, acţionarii, consultanţii, partenerii noştri sau rudele sau asociaţi ai lor nu este în relaţii care ar fi putut considerate ca un conflict de interese. </w:t>
      </w:r>
    </w:p>
    <w:p w:rsidR="00AA1372" w:rsidRPr="005D708F" w:rsidRDefault="00AA1372" w:rsidP="006819B2">
      <w:pPr>
        <w:numPr>
          <w:ilvl w:val="0"/>
          <w:numId w:val="21"/>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cazul în care vom afla despre faptul unui conflict potenţial, vom raporta imediat informaţia respectivă către autoritatea contractantă.</w:t>
      </w:r>
    </w:p>
    <w:p w:rsidR="00AA1372" w:rsidRPr="005D708F" w:rsidRDefault="00AA1372" w:rsidP="006819B2">
      <w:pPr>
        <w:numPr>
          <w:ilvl w:val="0"/>
          <w:numId w:val="21"/>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AA1372" w:rsidRPr="005D708F" w:rsidRDefault="00AA1372" w:rsidP="006819B2">
      <w:pPr>
        <w:numPr>
          <w:ilvl w:val="0"/>
          <w:numId w:val="21"/>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99" w:name="_Toc44969210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FORMULARULF3.</w:t>
      </w:r>
      <w:bookmarkEnd w:id="199"/>
      <w:r w:rsidR="008F5C61" w:rsidRPr="005D708F">
        <w:rPr>
          <w:rFonts w:asciiTheme="majorHAnsi" w:eastAsia="PMingLiU" w:hAnsiTheme="majorHAnsi" w:cstheme="majorHAnsi"/>
          <w:lang w:val="ro-RO" w:eastAsia="zh-CN"/>
        </w:rPr>
        <w:t>7</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FORMULAR INFORMATIV DESPRE OFERTANT </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 Denumirea/numele 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2. Codul fiscal 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3. Adresa sediului central 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4. Telefon 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Fax 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E-mail 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5. Certificatul de înregistrare_____________________________________________________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(numărul, data înregistrării)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(instituţia emitentă)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Obiectul de activitate, pe domenii:_____________________________________________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(în conformitate cu prevederile din statutul propriu)</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7.  </w:t>
      </w:r>
      <w:r w:rsidR="008F5C61" w:rsidRPr="005D708F">
        <w:rPr>
          <w:rFonts w:asciiTheme="majorHAnsi" w:hAnsiTheme="majorHAnsi" w:cstheme="majorHAnsi"/>
          <w:szCs w:val="24"/>
        </w:rPr>
        <w:t xml:space="preserve">Autorizație </w:t>
      </w:r>
      <w:r w:rsidRPr="005D708F">
        <w:rPr>
          <w:rFonts w:asciiTheme="majorHAnsi" w:hAnsiTheme="majorHAnsi" w:cstheme="majorHAnsi"/>
          <w:szCs w:val="24"/>
        </w:rPr>
        <w:t>(certificat)_________________________________________________________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(numărul, data, instituţia emitentă, genurile de activitate)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8. Birourile filialelor/sucursalelor locale, dacă este cazul:______________________________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completă, telefon/telex/fax, certificate de înregistrare)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Principala piaţă de afaceri: 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10. Cifra de afaceri pe ultimii 3 ani:</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6235"/>
      </w:tblGrid>
      <w:tr w:rsidR="008F5C61" w:rsidRPr="005D708F" w:rsidTr="008F5C61">
        <w:trPr>
          <w:trHeight w:val="285"/>
        </w:trPr>
        <w:tc>
          <w:tcPr>
            <w:tcW w:w="972"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Nr.</w:t>
            </w:r>
          </w:p>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d/o</w:t>
            </w:r>
          </w:p>
        </w:tc>
        <w:tc>
          <w:tcPr>
            <w:tcW w:w="1023"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Anul</w:t>
            </w:r>
          </w:p>
        </w:tc>
        <w:tc>
          <w:tcPr>
            <w:tcW w:w="6235" w:type="dxa"/>
            <w:vAlign w:val="center"/>
          </w:tcPr>
          <w:p w:rsidR="008F5C61" w:rsidRPr="005D708F" w:rsidRDefault="008F5C61" w:rsidP="008F5C61">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Cifra de afaceri anuală la 31 decembrie, mii lei</w:t>
            </w:r>
          </w:p>
        </w:tc>
      </w:tr>
      <w:tr w:rsidR="008F5C61" w:rsidRPr="005D708F" w:rsidTr="008F5C61">
        <w:trPr>
          <w:trHeight w:val="9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5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2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AA1372" w:rsidRPr="005D708F" w:rsidTr="008F5C61">
        <w:trPr>
          <w:cantSplit/>
          <w:trHeight w:val="180"/>
        </w:trPr>
        <w:tc>
          <w:tcPr>
            <w:tcW w:w="8230" w:type="dxa"/>
            <w:gridSpan w:val="3"/>
          </w:tcPr>
          <w:p w:rsidR="00AA1372" w:rsidRPr="005D708F" w:rsidRDefault="00AA1372"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Media anuală:</w:t>
            </w:r>
          </w:p>
        </w:tc>
      </w:tr>
    </w:tbl>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8F5C61"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0" w:name="_Toc44969210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w:t>
      </w:r>
      <w:bookmarkEnd w:id="200"/>
      <w:r w:rsidR="00B0183E" w:rsidRPr="005D708F">
        <w:rPr>
          <w:rFonts w:asciiTheme="majorHAnsi" w:eastAsia="PMingLiU" w:hAnsiTheme="majorHAnsi" w:cstheme="majorHAnsi"/>
          <w:lang w:val="ro-RO" w:eastAsia="zh-CN"/>
        </w:rPr>
        <w:t>8</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jc w:val="right"/>
        <w:rPr>
          <w:rFonts w:asciiTheme="majorHAnsi" w:hAnsiTheme="majorHAnsi" w:cstheme="majorHAnsi"/>
          <w:b/>
          <w:szCs w:val="24"/>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B0183E">
      <w:pPr>
        <w:pStyle w:val="2"/>
        <w:tabs>
          <w:tab w:val="left" w:pos="567"/>
        </w:tabs>
        <w:jc w:val="center"/>
        <w:rPr>
          <w:rFonts w:cstheme="majorHAnsi"/>
          <w:color w:val="auto"/>
          <w:sz w:val="24"/>
          <w:szCs w:val="24"/>
        </w:rPr>
      </w:pPr>
      <w:bookmarkStart w:id="201" w:name="_Toc449632659"/>
      <w:bookmarkStart w:id="202" w:name="_Toc449633151"/>
      <w:bookmarkStart w:id="203" w:name="_Toc449692106"/>
      <w:r w:rsidRPr="005D708F">
        <w:rPr>
          <w:rFonts w:cstheme="majorHAnsi"/>
          <w:color w:val="auto"/>
          <w:sz w:val="24"/>
          <w:szCs w:val="24"/>
        </w:rPr>
        <w:t>DECLARAŢIE</w:t>
      </w:r>
      <w:bookmarkEnd w:id="201"/>
      <w:bookmarkEnd w:id="202"/>
      <w:bookmarkEnd w:id="203"/>
    </w:p>
    <w:p w:rsidR="00AA1372" w:rsidRPr="005D708F" w:rsidRDefault="00AA1372" w:rsidP="00B0183E">
      <w:pPr>
        <w:pStyle w:val="2"/>
        <w:tabs>
          <w:tab w:val="left" w:pos="567"/>
        </w:tabs>
        <w:jc w:val="center"/>
        <w:rPr>
          <w:rFonts w:cstheme="majorHAnsi"/>
          <w:color w:val="auto"/>
          <w:sz w:val="24"/>
          <w:szCs w:val="24"/>
        </w:rPr>
      </w:pPr>
      <w:bookmarkStart w:id="204" w:name="_Toc449632660"/>
      <w:bookmarkStart w:id="205" w:name="_Toc449633152"/>
      <w:bookmarkStart w:id="206" w:name="_Toc449692107"/>
      <w:r w:rsidRPr="005D708F">
        <w:rPr>
          <w:rFonts w:cstheme="majorHAnsi"/>
          <w:color w:val="auto"/>
          <w:sz w:val="24"/>
          <w:szCs w:val="24"/>
        </w:rPr>
        <w:t>privind obligaţiile contractuale faţă de alţi beneficiari</w:t>
      </w:r>
      <w:bookmarkEnd w:id="204"/>
      <w:bookmarkEnd w:id="205"/>
      <w:bookmarkEnd w:id="206"/>
    </w:p>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3953"/>
        <w:gridCol w:w="2424"/>
        <w:gridCol w:w="2425"/>
      </w:tblGrid>
      <w:tr w:rsidR="00AA1372" w:rsidRPr="005D708F" w:rsidTr="00233538">
        <w:tc>
          <w:tcPr>
            <w:tcW w:w="81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Nr.</w:t>
            </w:r>
          </w:p>
        </w:tc>
        <w:tc>
          <w:tcPr>
            <w:tcW w:w="440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beneficiarului</w:t>
            </w:r>
          </w:p>
        </w:tc>
        <w:tc>
          <w:tcPr>
            <w:tcW w:w="2612"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Natura obligațiilor contractuale</w:t>
            </w:r>
          </w:p>
        </w:tc>
        <w:tc>
          <w:tcPr>
            <w:tcW w:w="2613"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Suma obligațiilor contractuale</w:t>
            </w: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1.</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2.</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3.</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4.</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bl>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w:t>
      </w:r>
      <w:r w:rsidR="00B0183E" w:rsidRPr="005D708F">
        <w:rPr>
          <w:rFonts w:asciiTheme="majorHAnsi" w:eastAsia="PMingLiU" w:hAnsiTheme="majorHAnsi" w:cstheme="majorHAnsi"/>
          <w:lang w:eastAsia="zh-CN"/>
        </w:rPr>
        <w:t xml:space="preserve">ea firmei </w:t>
      </w:r>
      <w:r w:rsidRPr="005D708F">
        <w:rPr>
          <w:rFonts w:asciiTheme="majorHAnsi" w:eastAsia="PMingLiU" w:hAnsiTheme="majorHAnsi" w:cstheme="majorHAnsi"/>
          <w:lang w:eastAsia="zh-CN"/>
        </w:rPr>
        <w:t>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7" w:name="_Toc449692108"/>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207"/>
      <w:r w:rsidR="00B0183E" w:rsidRPr="005D708F">
        <w:rPr>
          <w:rFonts w:asciiTheme="majorHAnsi" w:eastAsia="PMingLiU" w:hAnsiTheme="majorHAnsi" w:cstheme="majorHAnsi"/>
          <w:lang w:val="ro-RO" w:eastAsia="zh-CN"/>
        </w:rPr>
        <w:t>9</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EXPERIENŢĂ SIMILARĂ </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 Denumirea şi obiectul contractului______________________________________________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 Numărul şi data contractului___________________________________________________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 Denumirea/numele beneficiarului_______________________________________________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4. Adresa beneficiarului_________________________________________________________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5. Ţara______________________________________________________________________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Calitatea în care a participat la îndeplinirea contractului______________________________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 notează opţiunea corespunzătoare)</w:t>
      </w:r>
    </w:p>
    <w:p w:rsidR="00AA1372" w:rsidRPr="005D708F" w:rsidRDefault="00AA1372" w:rsidP="006819B2">
      <w:pPr>
        <w:pStyle w:val="a7"/>
        <w:numPr>
          <w:ilvl w:val="0"/>
          <w:numId w:val="29"/>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antreprenorul sau antreprenorul general (lider de asociaţie)</w:t>
      </w:r>
    </w:p>
    <w:p w:rsidR="00AA1372" w:rsidRPr="005D708F" w:rsidRDefault="00AA1372" w:rsidP="006819B2">
      <w:pPr>
        <w:pStyle w:val="a7"/>
        <w:numPr>
          <w:ilvl w:val="0"/>
          <w:numId w:val="29"/>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 asociat</w:t>
      </w:r>
    </w:p>
    <w:p w:rsidR="00AA1372" w:rsidRPr="005D708F" w:rsidRDefault="00AA1372" w:rsidP="006819B2">
      <w:pPr>
        <w:pStyle w:val="a7"/>
        <w:numPr>
          <w:ilvl w:val="0"/>
          <w:numId w:val="29"/>
        </w:numPr>
        <w:tabs>
          <w:tab w:val="left" w:pos="567"/>
        </w:tabs>
        <w:spacing w:line="360" w:lineRule="auto"/>
        <w:ind w:firstLine="0"/>
        <w:jc w:val="both"/>
        <w:rPr>
          <w:rFonts w:asciiTheme="majorHAnsi" w:hAnsiTheme="majorHAnsi" w:cstheme="majorHAnsi"/>
          <w:szCs w:val="24"/>
        </w:rPr>
      </w:pPr>
      <w:r w:rsidRPr="005D708F">
        <w:rPr>
          <w:rFonts w:asciiTheme="majorHAnsi" w:hAnsiTheme="majorHAnsi" w:cstheme="majorHAnsi"/>
          <w:szCs w:val="24"/>
        </w:rPr>
        <w:t>subantreprenor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7.  Valoarea contractului</w:t>
      </w:r>
      <w:r w:rsidRPr="005D708F">
        <w:rPr>
          <w:rFonts w:asciiTheme="majorHAnsi" w:hAnsiTheme="majorHAnsi" w:cstheme="majorHAnsi"/>
          <w:szCs w:val="24"/>
        </w:rPr>
        <w:tab/>
      </w:r>
      <w:r w:rsidRPr="005D708F">
        <w:rPr>
          <w:rFonts w:asciiTheme="majorHAnsi" w:hAnsiTheme="majorHAnsi" w:cstheme="majorHAnsi"/>
          <w:szCs w:val="24"/>
        </w:rPr>
        <w:tab/>
        <w:t xml:space="preserve">exprimată în moneda      </w:t>
      </w:r>
      <w:r w:rsidRPr="005D708F">
        <w:rPr>
          <w:rFonts w:asciiTheme="majorHAnsi" w:hAnsiTheme="majorHAnsi" w:cstheme="majorHAnsi"/>
          <w:szCs w:val="24"/>
        </w:rPr>
        <w:tab/>
        <w:t xml:space="preserve">     exprimată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 care s-a                       </w:t>
      </w:r>
      <w:r w:rsidRPr="005D708F">
        <w:rPr>
          <w:rFonts w:asciiTheme="majorHAnsi" w:hAnsiTheme="majorHAnsi" w:cstheme="majorHAnsi"/>
          <w:szCs w:val="24"/>
        </w:rPr>
        <w:tab/>
        <w:t xml:space="preserve">     în echivalent</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încheiat contractul      </w:t>
      </w:r>
      <w:r w:rsidRPr="005D708F">
        <w:rPr>
          <w:rFonts w:asciiTheme="majorHAnsi" w:hAnsiTheme="majorHAnsi" w:cstheme="majorHAnsi"/>
          <w:szCs w:val="24"/>
        </w:rPr>
        <w:tab/>
        <w:t xml:space="preserve">      dolari SUA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 iniţială</w:t>
      </w:r>
      <w:r w:rsidRPr="005D708F">
        <w:rPr>
          <w:rFonts w:asciiTheme="majorHAnsi" w:hAnsiTheme="majorHAnsi" w:cstheme="majorHAnsi"/>
          <w:szCs w:val="24"/>
        </w:rPr>
        <w:tab/>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(la data semnării contractului )    _____________________  </w:t>
      </w:r>
      <w:r w:rsidRPr="005D708F">
        <w:rPr>
          <w:rFonts w:asciiTheme="majorHAnsi" w:hAnsiTheme="majorHAnsi" w:cstheme="majorHAnsi"/>
          <w:szCs w:val="24"/>
        </w:rPr>
        <w:tab/>
        <w:t>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b) finală                                             </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(la data  finalizării contractului) ______________________</w:t>
      </w:r>
      <w:r w:rsidRPr="005D708F">
        <w:rPr>
          <w:rFonts w:asciiTheme="majorHAnsi" w:hAnsiTheme="majorHAnsi" w:cstheme="majorHAnsi"/>
        </w:rPr>
        <w:tab/>
        <w:t>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8. Dacă au fost litigii privind îndeplinirea contractului, natura acestora şi modul lor de soluţionare:____________________________________________________________________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Perioada de executare a lucrării (luni)</w:t>
      </w:r>
    </w:p>
    <w:p w:rsidR="00AA1372" w:rsidRPr="005D708F" w:rsidRDefault="00AA1372" w:rsidP="006819B2">
      <w:pPr>
        <w:pStyle w:val="a7"/>
        <w:numPr>
          <w:ilvl w:val="0"/>
          <w:numId w:val="22"/>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contractată ________________________________________________________________</w:t>
      </w:r>
    </w:p>
    <w:p w:rsidR="00AA1372" w:rsidRPr="005D708F" w:rsidRDefault="00AA1372" w:rsidP="006819B2">
      <w:pPr>
        <w:pStyle w:val="a7"/>
        <w:numPr>
          <w:ilvl w:val="0"/>
          <w:numId w:val="22"/>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efectiv realizată ____________________________________________________________</w:t>
      </w:r>
    </w:p>
    <w:p w:rsidR="00AA1372" w:rsidRPr="005D708F" w:rsidRDefault="00AA1372" w:rsidP="006819B2">
      <w:pPr>
        <w:pStyle w:val="a7"/>
        <w:numPr>
          <w:ilvl w:val="0"/>
          <w:numId w:val="22"/>
        </w:numPr>
        <w:tabs>
          <w:tab w:val="clear" w:pos="360"/>
          <w:tab w:val="left" w:pos="567"/>
          <w:tab w:val="left" w:pos="1080"/>
        </w:tabs>
        <w:ind w:left="0" w:firstLine="0"/>
        <w:jc w:val="both"/>
        <w:rPr>
          <w:rFonts w:asciiTheme="majorHAnsi" w:hAnsiTheme="majorHAnsi" w:cstheme="majorHAnsi"/>
          <w:szCs w:val="24"/>
        </w:rPr>
      </w:pPr>
      <w:r w:rsidRPr="005D708F">
        <w:rPr>
          <w:rFonts w:asciiTheme="majorHAnsi" w:hAnsiTheme="majorHAnsi" w:cstheme="majorHAnsi"/>
          <w:szCs w:val="24"/>
        </w:rPr>
        <w:t>motivul de decalare a termenului contractat (dacă este cazul), care va fi susţinut pe bază de acte adiţionale încheiate cu beneficiarul __________________________________________________</w:t>
      </w:r>
    </w:p>
    <w:p w:rsidR="00AA1372" w:rsidRPr="005D708F" w:rsidRDefault="00AA1372" w:rsidP="00AA1372">
      <w:pPr>
        <w:pStyle w:val="a7"/>
        <w:tabs>
          <w:tab w:val="left" w:pos="567"/>
        </w:tabs>
        <w:spacing w:before="120" w:line="360" w:lineRule="auto"/>
        <w:rPr>
          <w:rFonts w:asciiTheme="majorHAnsi" w:hAnsiTheme="majorHAnsi" w:cstheme="majorHAnsi"/>
          <w:szCs w:val="24"/>
        </w:rPr>
      </w:pPr>
      <w:r w:rsidRPr="005D708F">
        <w:rPr>
          <w:rFonts w:asciiTheme="majorHAnsi" w:hAnsiTheme="majorHAnsi" w:cstheme="majorHAnsi"/>
          <w:szCs w:val="24"/>
        </w:rPr>
        <w:t>10. Numărul şi data procesului-verbal de recepţie la terminarea lucrărilor 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11. Principalele remedieri  şi completări înscrise în procesul-verbal de recepţie_____________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12. Alte aspecte relevante prin care ofertantul </w:t>
      </w:r>
      <w:proofErr w:type="spellStart"/>
      <w:r w:rsidRPr="005D708F">
        <w:rPr>
          <w:rFonts w:asciiTheme="majorHAnsi" w:hAnsiTheme="majorHAnsi" w:cstheme="majorHAnsi"/>
          <w:szCs w:val="24"/>
        </w:rPr>
        <w:t>îşisusţineexperienţa</w:t>
      </w:r>
      <w:proofErr w:type="spellEnd"/>
      <w:r w:rsidRPr="005D708F">
        <w:rPr>
          <w:rFonts w:asciiTheme="majorHAnsi" w:hAnsiTheme="majorHAnsi" w:cstheme="majorHAnsi"/>
          <w:szCs w:val="24"/>
        </w:rPr>
        <w:t xml:space="preserve"> similară, cu referire în mod special la suprafeţe sau volume fizice ale principalelor </w:t>
      </w:r>
      <w:proofErr w:type="spellStart"/>
      <w:r w:rsidRPr="005D708F">
        <w:rPr>
          <w:rFonts w:asciiTheme="majorHAnsi" w:hAnsiTheme="majorHAnsi" w:cstheme="majorHAnsi"/>
          <w:szCs w:val="24"/>
        </w:rPr>
        <w:t>capacităţişi</w:t>
      </w:r>
      <w:proofErr w:type="spellEnd"/>
      <w:r w:rsidRPr="005D708F">
        <w:rPr>
          <w:rFonts w:asciiTheme="majorHAnsi" w:hAnsiTheme="majorHAnsi" w:cstheme="majorHAnsi"/>
          <w:szCs w:val="24"/>
        </w:rPr>
        <w:t xml:space="preserve"> categorii de lucrări prevăzute în contracte 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b/>
          <w:bCs/>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5D708F">
      <w:pPr>
        <w:spacing w:after="200" w:line="276" w:lineRule="auto"/>
        <w:jc w:val="center"/>
        <w:rPr>
          <w:rFonts w:asciiTheme="majorHAnsi" w:hAnsiTheme="majorHAnsi" w:cstheme="majorHAnsi"/>
          <w:b/>
        </w:rPr>
      </w:pPr>
      <w:bookmarkStart w:id="208" w:name="_Toc449692109"/>
      <w:r w:rsidRPr="005D708F">
        <w:rPr>
          <w:rFonts w:asciiTheme="majorHAnsi" w:eastAsia="PMingLiU" w:hAnsiTheme="majorHAnsi" w:cstheme="majorHAnsi"/>
          <w:lang w:eastAsia="zh-CN"/>
        </w:rPr>
        <w:br w:type="page"/>
      </w:r>
      <w:r w:rsidRPr="005D708F">
        <w:rPr>
          <w:rFonts w:asciiTheme="majorHAnsi" w:eastAsia="PMingLiU" w:hAnsiTheme="majorHAnsi" w:cstheme="majorHAnsi"/>
          <w:b/>
          <w:lang w:eastAsia="zh-CN"/>
        </w:rPr>
        <w:lastRenderedPageBreak/>
        <w:t>FORMULARUL F3.1</w:t>
      </w:r>
      <w:bookmarkEnd w:id="208"/>
      <w:r w:rsidR="00B0183E" w:rsidRPr="005D708F">
        <w:rPr>
          <w:rFonts w:asciiTheme="majorHAnsi" w:eastAsia="PMingLiU" w:hAnsiTheme="majorHAnsi" w:cstheme="majorHAnsi"/>
          <w:b/>
          <w:lang w:eastAsia="zh-CN"/>
        </w:rPr>
        <w:t>0</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eastAsia="PMingLiU" w:hAnsiTheme="majorHAnsi" w:cstheme="majorHAnsi"/>
          <w:b/>
          <w:szCs w:val="24"/>
          <w:lang w:eastAsia="zh-CN"/>
        </w:rPr>
        <w:t xml:space="preserve">DECLARAȚIE PRIVIND </w:t>
      </w:r>
      <w:r w:rsidRPr="005D708F">
        <w:rPr>
          <w:rFonts w:asciiTheme="majorHAnsi" w:hAnsiTheme="majorHAnsi" w:cstheme="majorHAnsi"/>
          <w:b/>
          <w:szCs w:val="24"/>
        </w:rPr>
        <w:t>LISTA PRINCIPALELOR LUCRĂRI EXECUTATEÎN ULTIMUL AN DE ACTIVITATE</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tbl>
      <w:tblPr>
        <w:tblW w:w="0" w:type="auto"/>
        <w:tblInd w:w="108" w:type="dxa"/>
        <w:tblLook w:val="00A0" w:firstRow="1" w:lastRow="0" w:firstColumn="1" w:lastColumn="0" w:noHBand="0" w:noVBand="0"/>
      </w:tblPr>
      <w:tblGrid>
        <w:gridCol w:w="548"/>
        <w:gridCol w:w="1041"/>
        <w:gridCol w:w="1983"/>
        <w:gridCol w:w="1887"/>
        <w:gridCol w:w="1300"/>
        <w:gridCol w:w="1173"/>
        <w:gridCol w:w="1530"/>
      </w:tblGrid>
      <w:tr w:rsidR="00AA1372" w:rsidRPr="005D708F" w:rsidTr="00233538">
        <w:trPr>
          <w:trHeight w:val="1140"/>
        </w:trPr>
        <w:tc>
          <w:tcPr>
            <w:tcW w:w="0" w:type="auto"/>
            <w:tcBorders>
              <w:top w:val="single" w:sz="4" w:space="0" w:color="auto"/>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lang w:eastAsia="zh-CN"/>
              </w:rPr>
            </w:pPr>
            <w:r w:rsidRPr="005D708F">
              <w:rPr>
                <w:rFonts w:asciiTheme="majorHAnsi" w:hAnsiTheme="majorHAnsi" w:cstheme="majorHAnsi"/>
                <w:b/>
                <w:bCs/>
              </w:rPr>
              <w:t>Nr. crt.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Obiect contract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Denumirea/nume beneficiar/Adresa</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Calitatea antreprenorului</w:t>
            </w:r>
            <w:r w:rsidRPr="005D708F">
              <w:rPr>
                <w:rFonts w:asciiTheme="majorHAnsi" w:hAnsiTheme="majorHAnsi" w:cstheme="majorHAnsi"/>
                <w:b/>
                <w:bCs/>
                <w:vertAlign w:val="superscript"/>
              </w:rPr>
              <w: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 xml:space="preserve">Preţ contract/ valoarea lucrărilor executate </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Perioada de execuţie a lucrării (luni)</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Numărul şi data procesului-verbal de recepţie la terminarea lucrărilor</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1</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2</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bl>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jc w:val="both"/>
        <w:rPr>
          <w:rFonts w:asciiTheme="majorHAnsi" w:hAnsiTheme="majorHAnsi" w:cstheme="majorHAnsi"/>
        </w:rPr>
      </w:pPr>
      <w:r w:rsidRPr="005D708F">
        <w:rPr>
          <w:rStyle w:val="af7"/>
          <w:rFonts w:asciiTheme="majorHAnsi" w:hAnsiTheme="majorHAnsi" w:cstheme="majorHAnsi"/>
        </w:rPr>
        <w:t>*)</w:t>
      </w:r>
      <w:r w:rsidRPr="005D708F">
        <w:rPr>
          <w:rFonts w:asciiTheme="majorHAnsi" w:hAnsiTheme="majorHAnsi" w:cstheme="majorHAnsi"/>
        </w:rPr>
        <w:t xml:space="preserve"> Se precizează calitatea în care a participat la îndeplinirea contractului, care poate fi de: contractant unic sau lider de asociaţie; contractant asociat; subcontractant.</w:t>
      </w:r>
    </w:p>
    <w:p w:rsidR="00AA1372" w:rsidRPr="005D708F" w:rsidRDefault="00AA1372" w:rsidP="00AA1372">
      <w:pPr>
        <w:rPr>
          <w:rFonts w:asciiTheme="majorHAnsi" w:hAnsiTheme="majorHAnsi" w:cstheme="majorHAnsi"/>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B0183E"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9" w:name="_Toc449692110"/>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bCs/>
          <w:lang w:val="ro-RO" w:eastAsia="zh-CN"/>
        </w:rPr>
      </w:pPr>
      <w:r w:rsidRPr="005D708F">
        <w:rPr>
          <w:rFonts w:asciiTheme="majorHAnsi" w:eastAsia="PMingLiU" w:hAnsiTheme="majorHAnsi" w:cstheme="majorHAnsi"/>
          <w:lang w:val="ro-RO" w:eastAsia="zh-CN"/>
        </w:rPr>
        <w:lastRenderedPageBreak/>
        <w:t>FORMULARUL F3.1</w:t>
      </w:r>
      <w:bookmarkEnd w:id="209"/>
      <w:r w:rsidR="00B0183E" w:rsidRPr="005D708F">
        <w:rPr>
          <w:rFonts w:asciiTheme="majorHAnsi" w:eastAsia="PMingLiU" w:hAnsiTheme="majorHAnsi" w:cstheme="majorHAnsi"/>
          <w:lang w:val="ro-RO" w:eastAsia="zh-CN"/>
        </w:rPr>
        <w:t>1</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keepNext/>
        <w:spacing w:before="240" w:after="60"/>
        <w:ind w:firstLine="1"/>
        <w:jc w:val="center"/>
        <w:outlineLvl w:val="1"/>
        <w:rPr>
          <w:rFonts w:asciiTheme="majorHAnsi" w:eastAsia="PMingLiU" w:hAnsiTheme="majorHAnsi" w:cstheme="majorHAnsi"/>
          <w:b/>
          <w:bCs/>
          <w:iCs/>
          <w:lang w:eastAsia="zh-CN"/>
        </w:rPr>
      </w:pPr>
      <w:bookmarkStart w:id="210" w:name="_Toc449632664"/>
      <w:bookmarkStart w:id="211" w:name="_Toc449633156"/>
      <w:bookmarkStart w:id="212" w:name="_Toc449692111"/>
      <w:r w:rsidRPr="005D708F">
        <w:rPr>
          <w:rFonts w:asciiTheme="majorHAnsi" w:eastAsia="PMingLiU" w:hAnsiTheme="majorHAnsi" w:cstheme="majorHAnsi"/>
          <w:b/>
          <w:bCs/>
          <w:iCs/>
          <w:lang w:eastAsia="zh-CN"/>
        </w:rPr>
        <w:t>DECLARAŢIE</w:t>
      </w:r>
      <w:bookmarkEnd w:id="210"/>
      <w:bookmarkEnd w:id="211"/>
      <w:bookmarkEnd w:id="212"/>
    </w:p>
    <w:p w:rsidR="00AA1372" w:rsidRPr="005D708F" w:rsidRDefault="00AA1372" w:rsidP="00B0183E">
      <w:pPr>
        <w:tabs>
          <w:tab w:val="left" w:pos="720"/>
        </w:tabs>
        <w:jc w:val="center"/>
        <w:outlineLvl w:val="1"/>
        <w:rPr>
          <w:rFonts w:asciiTheme="majorHAnsi" w:eastAsia="PMingLiU" w:hAnsiTheme="majorHAnsi" w:cstheme="majorHAnsi"/>
          <w:b/>
          <w:lang w:eastAsia="zh-CN"/>
        </w:rPr>
      </w:pPr>
      <w:bookmarkStart w:id="213" w:name="_Toc449632665"/>
      <w:bookmarkStart w:id="214" w:name="_Toc449633157"/>
      <w:bookmarkStart w:id="215" w:name="_Toc449692112"/>
      <w:r w:rsidRPr="005D708F">
        <w:rPr>
          <w:rFonts w:asciiTheme="majorHAnsi" w:eastAsia="PMingLiU" w:hAnsiTheme="majorHAnsi" w:cstheme="majorHAnsi"/>
          <w:b/>
        </w:rPr>
        <w:t xml:space="preserve">privind dotările specifice, utilajul şi echipamentul necesar </w:t>
      </w:r>
      <w:r w:rsidRPr="005D708F">
        <w:rPr>
          <w:rFonts w:asciiTheme="majorHAnsi" w:eastAsia="PMingLiU" w:hAnsiTheme="majorHAnsi" w:cstheme="majorHAnsi"/>
          <w:b/>
          <w:bCs/>
          <w:spacing w:val="-2"/>
          <w:lang w:eastAsia="zh-CN"/>
        </w:rPr>
        <w:t xml:space="preserve">pentru </w:t>
      </w:r>
      <w:r w:rsidRPr="005D708F">
        <w:rPr>
          <w:rFonts w:asciiTheme="majorHAnsi" w:eastAsia="PMingLiU" w:hAnsiTheme="majorHAnsi" w:cstheme="majorHAnsi"/>
          <w:b/>
          <w:lang w:eastAsia="zh-CN"/>
        </w:rPr>
        <w:t>îndeplinirea corespunzătoare a contractului</w:t>
      </w:r>
      <w:bookmarkEnd w:id="213"/>
      <w:bookmarkEnd w:id="214"/>
      <w:bookmarkEnd w:id="215"/>
    </w:p>
    <w:p w:rsidR="00AA1372" w:rsidRPr="005D708F" w:rsidRDefault="00AA1372" w:rsidP="00B0183E">
      <w:pPr>
        <w:tabs>
          <w:tab w:val="left" w:pos="720"/>
        </w:tabs>
        <w:jc w:val="center"/>
        <w:outlineLvl w:val="1"/>
        <w:rPr>
          <w:rFonts w:asciiTheme="majorHAnsi" w:eastAsia="PMingLiU" w:hAnsiTheme="majorHAnsi" w:cstheme="majorHAnsi"/>
          <w:b/>
          <w:lang w:eastAsia="zh-CN"/>
        </w:rPr>
      </w:pPr>
    </w:p>
    <w:p w:rsidR="00AA1372" w:rsidRPr="005D708F" w:rsidRDefault="00AA1372" w:rsidP="00AA1372">
      <w:pPr>
        <w:tabs>
          <w:tab w:val="left" w:pos="720"/>
        </w:tabs>
        <w:spacing w:line="340" w:lineRule="exact"/>
        <w:jc w:val="center"/>
        <w:outlineLvl w:val="1"/>
        <w:rPr>
          <w:rFonts w:asciiTheme="majorHAnsi" w:eastAsia="PMingLiU" w:hAnsiTheme="majorHAnsi" w:cstheme="majorHAnsi"/>
          <w:b/>
          <w:i/>
          <w:lang w:eastAsia="zh-CN"/>
        </w:rPr>
      </w:pPr>
    </w:p>
    <w:p w:rsidR="00AA1372" w:rsidRPr="005D708F" w:rsidRDefault="00AA1372" w:rsidP="00AA1372">
      <w:pPr>
        <w:tabs>
          <w:tab w:val="left" w:pos="567"/>
        </w:tabs>
        <w:jc w:val="both"/>
        <w:rPr>
          <w:rFonts w:asciiTheme="majorHAnsi" w:hAnsiTheme="majorHAnsi" w:cstheme="majorHAnsi"/>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5D708F" w:rsidTr="00233538">
        <w:trPr>
          <w:trHeight w:val="700"/>
        </w:trPr>
        <w:tc>
          <w:tcPr>
            <w:tcW w:w="720"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4680" w:type="dxa"/>
            <w:vAlign w:val="center"/>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Unitatea de măsură</w:t>
            </w: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(bucăţi şi seturi)</w:t>
            </w:r>
          </w:p>
        </w:tc>
        <w:tc>
          <w:tcPr>
            <w:tcW w:w="1289"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din dotare</w:t>
            </w:r>
          </w:p>
        </w:tc>
        <w:tc>
          <w:tcPr>
            <w:tcW w:w="1544"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de la terţi sau din alte surse</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0</w:t>
            </w:r>
          </w:p>
        </w:tc>
        <w:tc>
          <w:tcPr>
            <w:tcW w:w="468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 xml:space="preserve">                             1</w:t>
            </w:r>
          </w:p>
        </w:tc>
        <w:tc>
          <w:tcPr>
            <w:tcW w:w="126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128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1544"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n</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6" w:name="_Toc449692113"/>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F3.1</w:t>
      </w:r>
      <w:bookmarkEnd w:id="216"/>
      <w:r w:rsidR="009451E2" w:rsidRPr="005D708F">
        <w:rPr>
          <w:rFonts w:asciiTheme="majorHAnsi" w:eastAsia="PMingLiU" w:hAnsiTheme="majorHAnsi" w:cstheme="majorHAnsi"/>
          <w:lang w:val="ro-RO" w:eastAsia="zh-CN"/>
        </w:rPr>
        <w:t>2</w:t>
      </w: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DECLARAŢIE</w:t>
      </w: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privind personalul de specialitate propus pentru implementarea contractului</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1386"/>
        <w:gridCol w:w="1909"/>
        <w:gridCol w:w="1978"/>
        <w:gridCol w:w="2016"/>
        <w:gridCol w:w="1734"/>
      </w:tblGrid>
      <w:tr w:rsidR="00AA1372" w:rsidRPr="005D708F" w:rsidTr="00233538">
        <w:trPr>
          <w:cantSplit/>
          <w:trHeight w:val="1942"/>
        </w:trPr>
        <w:tc>
          <w:tcPr>
            <w:tcW w:w="273"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Nr.</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d/o</w:t>
            </w:r>
          </w:p>
        </w:tc>
        <w:tc>
          <w:tcPr>
            <w:tcW w:w="727"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Funcţia</w:t>
            </w:r>
          </w:p>
        </w:tc>
        <w:tc>
          <w:tcPr>
            <w:tcW w:w="1000"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Studii de specialitate</w:t>
            </w:r>
          </w:p>
        </w:tc>
        <w:tc>
          <w:tcPr>
            <w:tcW w:w="103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Vechimea în  munca în specialitate (ani)</w:t>
            </w:r>
          </w:p>
        </w:tc>
        <w:tc>
          <w:tcPr>
            <w:tcW w:w="105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şi denumirea lucrărilor similare executate în calitate de conducător</w:t>
            </w:r>
          </w:p>
        </w:tc>
        <w:tc>
          <w:tcPr>
            <w:tcW w:w="908"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certificatului de atestare</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Data eliberării</w:t>
            </w:r>
          </w:p>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p>
        </w:tc>
      </w:tr>
      <w:tr w:rsidR="00AA1372" w:rsidRPr="005D708F" w:rsidTr="00233538">
        <w:trPr>
          <w:cantSplit/>
          <w:trHeight w:val="320"/>
        </w:trPr>
        <w:tc>
          <w:tcPr>
            <w:tcW w:w="273" w:type="pct"/>
          </w:tcPr>
          <w:p w:rsidR="00AA1372" w:rsidRPr="005D708F" w:rsidRDefault="00AA1372" w:rsidP="00233538">
            <w:pPr>
              <w:tabs>
                <w:tab w:val="left" w:pos="567"/>
              </w:tabs>
              <w:jc w:val="both"/>
              <w:rPr>
                <w:rFonts w:asciiTheme="majorHAnsi" w:hAnsiTheme="majorHAnsi" w:cstheme="majorHAnsi"/>
                <w:b/>
                <w:bCs/>
              </w:rPr>
            </w:pPr>
          </w:p>
        </w:tc>
        <w:tc>
          <w:tcPr>
            <w:tcW w:w="727"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1</w:t>
            </w:r>
          </w:p>
        </w:tc>
        <w:tc>
          <w:tcPr>
            <w:tcW w:w="1000"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2</w:t>
            </w:r>
          </w:p>
        </w:tc>
        <w:tc>
          <w:tcPr>
            <w:tcW w:w="103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3</w:t>
            </w:r>
          </w:p>
        </w:tc>
        <w:tc>
          <w:tcPr>
            <w:tcW w:w="105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4</w:t>
            </w:r>
          </w:p>
        </w:tc>
        <w:tc>
          <w:tcPr>
            <w:tcW w:w="908" w:type="pct"/>
          </w:tcPr>
          <w:p w:rsidR="00AA1372" w:rsidRPr="005D708F" w:rsidRDefault="00AA1372" w:rsidP="00233538">
            <w:pPr>
              <w:tabs>
                <w:tab w:val="left" w:pos="567"/>
              </w:tabs>
              <w:jc w:val="both"/>
              <w:rPr>
                <w:rFonts w:asciiTheme="majorHAnsi" w:hAnsiTheme="majorHAnsi" w:cstheme="majorHAnsi"/>
                <w:b/>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Arhitect șef</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Inginer șef</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Diriginţi de şantier</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Maiştri</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AA1372" w:rsidRPr="005D708F" w:rsidTr="00233538">
        <w:trPr>
          <w:cantSplit/>
          <w:trHeight w:val="127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Specialişti</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bl>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7" w:name="_Toc44969211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SimSun" w:hAnsiTheme="majorHAnsi" w:cstheme="majorHAnsi"/>
          <w:b w:val="0"/>
          <w:bCs/>
          <w:iCs/>
          <w:lang w:val="ro-RO" w:eastAsia="zh-CN"/>
        </w:rPr>
      </w:pPr>
      <w:r w:rsidRPr="005D708F">
        <w:rPr>
          <w:rFonts w:asciiTheme="majorHAnsi" w:eastAsia="PMingLiU" w:hAnsiTheme="majorHAnsi" w:cstheme="majorHAnsi"/>
          <w:lang w:val="ro-RO" w:eastAsia="zh-CN"/>
        </w:rPr>
        <w:lastRenderedPageBreak/>
        <w:t>FORMULARULF3.1</w:t>
      </w:r>
      <w:bookmarkEnd w:id="217"/>
      <w:r w:rsidR="009451E2" w:rsidRPr="005D708F">
        <w:rPr>
          <w:rFonts w:asciiTheme="majorHAnsi" w:eastAsia="PMingLiU" w:hAnsiTheme="majorHAnsi" w:cstheme="majorHAnsi"/>
          <w:lang w:val="ro-RO" w:eastAsia="zh-CN"/>
        </w:rPr>
        <w:t>3</w:t>
      </w: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LISTA SUBCONTRACTORILOR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ŞI PARTEA/PĂRŢILE DIN CONTRACT CARE SUNT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ÎNDEPLINITE DE ACEŞTIA</w:t>
      </w:r>
    </w:p>
    <w:p w:rsidR="00AA1372" w:rsidRPr="005D708F" w:rsidRDefault="00AA1372" w:rsidP="00AA1372">
      <w:pPr>
        <w:rPr>
          <w:rFonts w:asciiTheme="majorHAnsi" w:eastAsia="PMingLiU" w:hAnsiTheme="majorHAnsi" w:cstheme="majorHAnsi"/>
          <w:b/>
          <w:lang w:eastAsia="zh-CN"/>
        </w:rPr>
      </w:pPr>
    </w:p>
    <w:p w:rsidR="00AA1372" w:rsidRPr="005D708F" w:rsidRDefault="00AA1372" w:rsidP="00AA1372">
      <w:pPr>
        <w:tabs>
          <w:tab w:val="left" w:pos="567"/>
        </w:tabs>
        <w:jc w:val="both"/>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3126"/>
        <w:gridCol w:w="1984"/>
        <w:gridCol w:w="1445"/>
        <w:gridCol w:w="2254"/>
      </w:tblGrid>
      <w:tr w:rsidR="00AA1372" w:rsidRPr="005D708F" w:rsidTr="00233538">
        <w:trPr>
          <w:cantSplit/>
          <w:trHeight w:val="920"/>
        </w:trPr>
        <w:tc>
          <w:tcPr>
            <w:tcW w:w="0" w:type="auto"/>
            <w:vAlign w:val="center"/>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 d/o</w:t>
            </w:r>
          </w:p>
        </w:tc>
        <w:tc>
          <w:tcPr>
            <w:tcW w:w="3126" w:type="dxa"/>
            <w:vAlign w:val="center"/>
          </w:tcPr>
          <w:p w:rsidR="00AA1372" w:rsidRPr="005D708F" w:rsidRDefault="00AA1372" w:rsidP="00233538">
            <w:pPr>
              <w:jc w:val="center"/>
              <w:rPr>
                <w:rFonts w:asciiTheme="majorHAnsi" w:hAnsiTheme="majorHAnsi" w:cstheme="majorHAnsi"/>
                <w:b/>
              </w:rPr>
            </w:pPr>
            <w:r w:rsidRPr="005D708F">
              <w:rPr>
                <w:rFonts w:asciiTheme="majorHAnsi" w:hAnsiTheme="majorHAnsi" w:cstheme="majorHAnsi"/>
                <w:b/>
              </w:rPr>
              <w:t>Numele şi adresa subantreprenorilor</w:t>
            </w:r>
          </w:p>
        </w:tc>
        <w:tc>
          <w:tcPr>
            <w:tcW w:w="1984"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Activităţi din contract</w:t>
            </w:r>
          </w:p>
        </w:tc>
        <w:tc>
          <w:tcPr>
            <w:tcW w:w="1443"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Valoarea aproximativă</w:t>
            </w:r>
          </w:p>
        </w:tc>
        <w:tc>
          <w:tcPr>
            <w:tcW w:w="0" w:type="auto"/>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 din valoarea contractului</w:t>
            </w:r>
          </w:p>
        </w:tc>
      </w:tr>
      <w:tr w:rsidR="00AA1372" w:rsidRPr="005D708F" w:rsidTr="00233538">
        <w:trPr>
          <w:trHeight w:val="175"/>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337"/>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4.</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8" w:name="_Toc44969211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8"/>
      <w:r w:rsidR="009451E2" w:rsidRPr="005D708F">
        <w:rPr>
          <w:rFonts w:asciiTheme="majorHAnsi" w:eastAsia="PMingLiU" w:hAnsiTheme="majorHAnsi" w:cstheme="majorHAnsi"/>
          <w:lang w:val="ro-RO" w:eastAsia="zh-CN"/>
        </w:rPr>
        <w:t>4</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INFORMAŢII PRIVIND ASOCIEREA</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în vederea participării la procedura de adjudecare a executării obiectivului de </w:t>
      </w:r>
      <w:r w:rsidR="009451E2" w:rsidRPr="005D708F">
        <w:rPr>
          <w:rFonts w:asciiTheme="majorHAnsi" w:hAnsiTheme="majorHAnsi" w:cstheme="majorHAnsi"/>
          <w:szCs w:val="24"/>
        </w:rPr>
        <w:t>investiție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_______________________________________________________________________________</w:t>
      </w: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(denumirea)</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(forma de licitaţie____________________________________________________)</w:t>
      </w:r>
    </w:p>
    <w:p w:rsidR="00AA1372" w:rsidRPr="005D708F" w:rsidRDefault="00AA1372" w:rsidP="00AA1372">
      <w:pPr>
        <w:tabs>
          <w:tab w:val="left" w:pos="567"/>
        </w:tabs>
        <w:jc w:val="both"/>
        <w:rPr>
          <w:rFonts w:asciiTheme="majorHAnsi" w:hAnsiTheme="majorHAnsi" w:cstheme="majorHAnsi"/>
          <w:u w:val="single"/>
        </w:rPr>
      </w:pPr>
      <w:r w:rsidRPr="005D708F">
        <w:rPr>
          <w:rFonts w:asciiTheme="majorHAnsi" w:hAnsiTheme="majorHAnsi" w:cstheme="majorHAnsi"/>
          <w:b/>
        </w:rPr>
        <w:t>1.Părţi contractante</w:t>
      </w:r>
      <w:r w:rsidRPr="005D708F">
        <w:rPr>
          <w:rFonts w:asciiTheme="majorHAnsi" w:hAnsiTheme="majorHAnsi" w:cstheme="majorHAnsi"/>
        </w:rPr>
        <w:t xml:space="preserve"> ( agenţi economici)</w:t>
      </w:r>
    </w:p>
    <w:p w:rsidR="00AA1372" w:rsidRPr="005D708F" w:rsidRDefault="00AA1372" w:rsidP="006819B2">
      <w:pPr>
        <w:numPr>
          <w:ilvl w:val="0"/>
          <w:numId w:val="24"/>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6819B2">
      <w:pPr>
        <w:numPr>
          <w:ilvl w:val="0"/>
          <w:numId w:val="24"/>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6819B2">
      <w:pPr>
        <w:numPr>
          <w:ilvl w:val="0"/>
          <w:numId w:val="24"/>
        </w:numPr>
        <w:tabs>
          <w:tab w:val="clear" w:pos="1069"/>
          <w:tab w:val="left" w:pos="567"/>
          <w:tab w:val="left" w:pos="1080"/>
        </w:tabs>
        <w:spacing w:line="360" w:lineRule="auto"/>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 xml:space="preserve">2. Adrese, telefon, telefax </w:t>
      </w:r>
      <w:r w:rsidRPr="005D708F">
        <w:rPr>
          <w:rFonts w:asciiTheme="majorHAnsi" w:hAnsiTheme="majorHAnsi" w:cstheme="majorHAnsi"/>
        </w:rPr>
        <w:t xml:space="preserve"> a oficiilor partenerilor (părţi contractante):</w:t>
      </w:r>
    </w:p>
    <w:p w:rsidR="00AA1372" w:rsidRPr="005D708F" w:rsidRDefault="00AA1372" w:rsidP="006819B2">
      <w:pPr>
        <w:pStyle w:val="a"/>
        <w:numPr>
          <w:ilvl w:val="0"/>
          <w:numId w:val="25"/>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6819B2">
      <w:pPr>
        <w:pStyle w:val="a"/>
        <w:numPr>
          <w:ilvl w:val="0"/>
          <w:numId w:val="25"/>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6819B2">
      <w:pPr>
        <w:pStyle w:val="a"/>
        <w:numPr>
          <w:ilvl w:val="0"/>
          <w:numId w:val="25"/>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3. Informaţii privind modul de asociere: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3.1. Data încheierii contractului de asociere 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3.2. Locul şi data înregistrării asociaţiei____________________________________________</w:t>
      </w:r>
    </w:p>
    <w:p w:rsidR="00AA1372" w:rsidRPr="005D708F" w:rsidRDefault="00AA1372" w:rsidP="00AA1372">
      <w:pPr>
        <w:pStyle w:val="a4"/>
        <w:tabs>
          <w:tab w:val="left" w:pos="567"/>
        </w:tabs>
        <w:jc w:val="both"/>
        <w:rPr>
          <w:rFonts w:asciiTheme="majorHAnsi" w:hAnsiTheme="majorHAnsi" w:cstheme="majorHAnsi"/>
        </w:rPr>
      </w:pPr>
      <w:r w:rsidRPr="005D708F">
        <w:rPr>
          <w:rFonts w:asciiTheme="majorHAnsi" w:hAnsiTheme="majorHAnsi" w:cstheme="majorHAnsi"/>
        </w:rPr>
        <w:t>3.3. Activităţi economice ce se vor realiza în comun 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3.4. Contribuţia fiecărei părţi la realizarea activităţilor economice comune convenite __________________________________________________________________________________________________________________________________________________________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3.5. Valoarea  și cota procentuală a lucrărilor executate de fiecare asociat 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3.6. Condiţii de administrare a asociaţiei____________________________________________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3.7. Modalitatea de împărţire a rezultatelor activităţii economice comune desfăşurate 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3.8. Cauze de încetare a asociaţiei şi modul de împărţire a rezultatelor   lichidării 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3.9. Repartizarea fizică, valorică şi procentuală între fiecare asociat pentru executarea obiectivului supus licitaţiei___________________________________________________________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3.10.Alte cauze________________________________________________________________</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Data completării _____________________                           </w:t>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p>
    <w:p w:rsidR="00AA1372" w:rsidRPr="005D708F" w:rsidRDefault="00AA1372" w:rsidP="00AA1372">
      <w:pPr>
        <w:ind w:firstLine="709"/>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Liderul Asociației: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Asociatul Secund: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F32CA1" w:rsidRDefault="009451E2" w:rsidP="00F32CA1">
      <w:pPr>
        <w:tabs>
          <w:tab w:val="left" w:pos="567"/>
        </w:tabs>
        <w:jc w:val="both"/>
        <w:rPr>
          <w:rFonts w:asciiTheme="majorHAnsi" w:hAnsiTheme="majorHAnsi" w:cstheme="majorHAnsi"/>
          <w:b/>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xml:space="preserve">: __________________________      </w:t>
      </w:r>
      <w:bookmarkStart w:id="219" w:name="_Toc449692116"/>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9"/>
      <w:r w:rsidR="009451E2" w:rsidRPr="005D708F">
        <w:rPr>
          <w:rFonts w:asciiTheme="majorHAnsi" w:eastAsia="PMingLiU" w:hAnsiTheme="majorHAnsi" w:cstheme="majorHAnsi"/>
          <w:lang w:val="ro-RO" w:eastAsia="zh-CN"/>
        </w:rPr>
        <w:t>5</w:t>
      </w: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INSPECŢIA DE STAT ÎN CONSTRUCŢII</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Nr.________ din ____________________</w:t>
      </w:r>
    </w:p>
    <w:p w:rsidR="00AA1372" w:rsidRPr="005D708F" w:rsidRDefault="00AA1372" w:rsidP="00AA1372">
      <w:pPr>
        <w:tabs>
          <w:tab w:val="left" w:pos="567"/>
        </w:tabs>
        <w:jc w:val="center"/>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A V I Z</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comunicăm următoarele:</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AA1372" w:rsidRPr="005D708F" w:rsidTr="00233538">
        <w:trPr>
          <w:trHeight w:val="54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7087"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Informaţii rezultate din documentele întocmite cu ocazia controalelor efectuate de Inspecţia de Stat în Construcţii</w:t>
            </w:r>
          </w:p>
        </w:tc>
        <w:tc>
          <w:tcPr>
            <w:tcW w:w="851"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Da</w:t>
            </w:r>
          </w:p>
        </w:tc>
        <w:tc>
          <w:tcPr>
            <w:tcW w:w="793"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pStyle w:val="4"/>
              <w:tabs>
                <w:tab w:val="left" w:pos="567"/>
              </w:tabs>
              <w:jc w:val="both"/>
              <w:rPr>
                <w:rFonts w:asciiTheme="majorHAnsi" w:hAnsiTheme="majorHAnsi" w:cstheme="majorHAnsi"/>
                <w:b w:val="0"/>
                <w:szCs w:val="24"/>
              </w:rPr>
            </w:pPr>
            <w:r w:rsidRPr="005D708F">
              <w:rPr>
                <w:rFonts w:asciiTheme="majorHAnsi" w:hAnsiTheme="majorHAnsi" w:cstheme="majorHAnsi"/>
                <w:b w:val="0"/>
                <w:szCs w:val="24"/>
              </w:rPr>
              <w:t>Nu</w:t>
            </w:r>
          </w:p>
        </w:tc>
      </w:tr>
      <w:tr w:rsidR="00AA1372" w:rsidRPr="005D708F" w:rsidTr="00233538">
        <w:trPr>
          <w:trHeight w:val="36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1</w:t>
            </w:r>
          </w:p>
        </w:tc>
        <w:tc>
          <w:tcPr>
            <w:tcW w:w="7087"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851"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793"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4952"/>
        </w:trPr>
        <w:tc>
          <w:tcPr>
            <w:tcW w:w="769" w:type="dxa"/>
          </w:tcPr>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tc>
        <w:tc>
          <w:tcPr>
            <w:tcW w:w="7087"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lucrările generale şi similare executate şi în curs de executare din ultimii 3 ani au fost  înregistrate din vina exclusivă a antreprenorului:</w:t>
            </w:r>
          </w:p>
          <w:p w:rsidR="00AA1372" w:rsidRPr="005D708F" w:rsidRDefault="00AA1372" w:rsidP="006819B2">
            <w:pPr>
              <w:numPr>
                <w:ilvl w:val="0"/>
                <w:numId w:val="23"/>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neconformitate sau defecte care au condus la refaceri parţiale sau totale ale lucrărilor;</w:t>
            </w:r>
          </w:p>
          <w:p w:rsidR="00AA1372" w:rsidRPr="005D708F" w:rsidRDefault="00AA1372" w:rsidP="006819B2">
            <w:pPr>
              <w:numPr>
                <w:ilvl w:val="0"/>
                <w:numId w:val="23"/>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în care neconformităţile au afectat lucrările de consolidare a terenului de fundaţie, a fundaţiilor şi a structurii de rezistenţă;</w:t>
            </w:r>
          </w:p>
          <w:p w:rsidR="00AA1372" w:rsidRPr="005D708F" w:rsidRDefault="00AA1372" w:rsidP="006819B2">
            <w:pPr>
              <w:numPr>
                <w:ilvl w:val="0"/>
                <w:numId w:val="23"/>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accidente tehnice, prin încălcarea normelor tehnice şi a legislaţiei în vigoare privind calitatea lucrărilor;</w:t>
            </w:r>
          </w:p>
          <w:p w:rsidR="00AA1372" w:rsidRPr="005D708F" w:rsidRDefault="00AA1372" w:rsidP="006819B2">
            <w:pPr>
              <w:numPr>
                <w:ilvl w:val="0"/>
                <w:numId w:val="23"/>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respingeri sau amînări de recepţii preliminare;</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851" w:type="dxa"/>
          </w:tcPr>
          <w:p w:rsidR="00AA1372" w:rsidRPr="005D708F" w:rsidRDefault="00AA1372" w:rsidP="00233538">
            <w:pPr>
              <w:tabs>
                <w:tab w:val="left" w:pos="567"/>
              </w:tabs>
              <w:jc w:val="both"/>
              <w:rPr>
                <w:rFonts w:asciiTheme="majorHAnsi" w:hAnsiTheme="majorHAnsi" w:cstheme="majorHAnsi"/>
              </w:rPr>
            </w:pPr>
          </w:p>
        </w:tc>
        <w:tc>
          <w:tcPr>
            <w:tcW w:w="793"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 xml:space="preserve">         Şeful  Inspecţiei  de Stat în Construcţii_________________</w:t>
      </w:r>
    </w:p>
    <w:p w:rsidR="00AA1372" w:rsidRPr="005D708F" w:rsidRDefault="00AA1372" w:rsidP="00AA1372">
      <w:pPr>
        <w:tabs>
          <w:tab w:val="left" w:pos="567"/>
        </w:tabs>
        <w:jc w:val="both"/>
        <w:rPr>
          <w:rFonts w:asciiTheme="majorHAnsi" w:hAnsiTheme="majorHAnsi" w:cstheme="majorHAnsi"/>
          <w:u w:val="single"/>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NOTE: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1.Vor fi menţionate lucrările în cauza şi vor fi descrise sintetic defectele, accidentele, respingerile de recepţii preliminare etc., pentru informarea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2.Nominalizarea abaterilor constatate de la calitate vor conţine descrieri sintetice pentru informarea cît mai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3.Pentru agenţii economici care îşi desfăşoară activitatea în mai multe raioane, avizul se va emite de către fiecare inspecţie teritorială a raionului în care ofertantul şi-a desfăşurat sau îşi desfăşoară activitatea  în ultimii 3 ani.</w:t>
      </w:r>
    </w:p>
    <w:p w:rsidR="00A20ACF" w:rsidRPr="005D708F" w:rsidRDefault="00AA1372" w:rsidP="00AA1372">
      <w:pPr>
        <w:rPr>
          <w:rFonts w:asciiTheme="majorHAnsi" w:hAnsiTheme="majorHAnsi" w:cstheme="majorHAnsi"/>
        </w:rPr>
      </w:pPr>
      <w:r w:rsidRPr="005D708F">
        <w:rPr>
          <w:rFonts w:asciiTheme="majorHAnsi" w:hAnsiTheme="majorHAnsi" w:cstheme="majorHAnsi"/>
          <w:b/>
        </w:rPr>
        <w:br w:type="page"/>
      </w:r>
    </w:p>
    <w:p w:rsidR="005D708F" w:rsidRPr="001C4DFD" w:rsidRDefault="005D708F" w:rsidP="005D708F">
      <w:pPr>
        <w:pStyle w:val="2"/>
        <w:rPr>
          <w:bCs w:val="0"/>
          <w:color w:val="auto"/>
          <w:sz w:val="24"/>
          <w:szCs w:val="24"/>
        </w:rPr>
      </w:pPr>
      <w:bookmarkStart w:id="220" w:name="_Toc390252620"/>
      <w:bookmarkStart w:id="221" w:name="_Toc449692117"/>
      <w:r w:rsidRPr="001C4DFD">
        <w:rPr>
          <w:color w:val="auto"/>
          <w:sz w:val="24"/>
          <w:szCs w:val="24"/>
        </w:rPr>
        <w:lastRenderedPageBreak/>
        <w:t xml:space="preserve">CAPITOLUL </w:t>
      </w:r>
      <w:r w:rsidR="00233538" w:rsidRPr="001C4DFD">
        <w:rPr>
          <w:color w:val="auto"/>
          <w:sz w:val="24"/>
          <w:szCs w:val="24"/>
        </w:rPr>
        <w:t>IV</w:t>
      </w:r>
      <w:bookmarkEnd w:id="220"/>
      <w:bookmarkEnd w:id="221"/>
      <w:r w:rsidRPr="001C4DFD">
        <w:rPr>
          <w:color w:val="auto"/>
          <w:sz w:val="24"/>
          <w:szCs w:val="24"/>
        </w:rPr>
        <w:t xml:space="preserve">. </w:t>
      </w:r>
      <w:bookmarkStart w:id="222" w:name="_Toc449692118"/>
      <w:bookmarkStart w:id="223" w:name="_Toc390252621"/>
      <w:r w:rsidR="00233538" w:rsidRPr="001C4DFD">
        <w:rPr>
          <w:bCs w:val="0"/>
          <w:color w:val="auto"/>
          <w:sz w:val="24"/>
          <w:szCs w:val="24"/>
        </w:rPr>
        <w:t>CAIET DE SARCINI</w:t>
      </w:r>
      <w:bookmarkEnd w:id="222"/>
      <w:r w:rsidR="001C4DFD" w:rsidRPr="001C4DFD">
        <w:rPr>
          <w:bCs w:val="0"/>
          <w:color w:val="auto"/>
          <w:sz w:val="24"/>
          <w:szCs w:val="24"/>
        </w:rPr>
        <w:t xml:space="preserve">. </w:t>
      </w:r>
      <w:r w:rsidR="001C4DFD" w:rsidRPr="001C4DFD">
        <w:rPr>
          <w:color w:val="auto"/>
          <w:sz w:val="24"/>
          <w:szCs w:val="24"/>
        </w:rPr>
        <w:t>FORMULARUL DE DEVIZ NR.1 – LISTA CU CANTITĂȚILE DE LUCRĂRI</w:t>
      </w:r>
      <w:bookmarkEnd w:id="223"/>
    </w:p>
    <w:p w:rsidR="00233538" w:rsidRPr="0030652C" w:rsidRDefault="005D708F" w:rsidP="005D708F">
      <w:pPr>
        <w:pStyle w:val="2"/>
        <w:rPr>
          <w:bCs w:val="0"/>
        </w:rPr>
      </w:pPr>
      <w:r>
        <w:rPr>
          <w:bCs w:val="0"/>
        </w:rPr>
        <w:t xml:space="preserve">SECȚIUNEA </w:t>
      </w:r>
      <w:r w:rsidR="00FE6192">
        <w:rPr>
          <w:bCs w:val="0"/>
        </w:rPr>
        <w:t>1</w:t>
      </w:r>
      <w:r>
        <w:rPr>
          <w:bCs w:val="0"/>
        </w:rPr>
        <w:t xml:space="preserve">. </w:t>
      </w:r>
      <w:r w:rsidR="00233538" w:rsidRPr="0030652C">
        <w:rPr>
          <w:bCs w:val="0"/>
        </w:rPr>
        <w:t>LUCRĂRI</w:t>
      </w:r>
    </w:p>
    <w:p w:rsidR="00E71F7B" w:rsidRDefault="00E71F7B" w:rsidP="00E71F7B">
      <w:pPr>
        <w:jc w:val="both"/>
      </w:pPr>
    </w:p>
    <w:p w:rsidR="00E71F7B" w:rsidRDefault="00E71F7B" w:rsidP="00E71F7B">
      <w:pPr>
        <w:pStyle w:val="3"/>
        <w:keepNext w:val="0"/>
        <w:keepLines w:val="0"/>
        <w:numPr>
          <w:ilvl w:val="2"/>
          <w:numId w:val="18"/>
        </w:numPr>
        <w:tabs>
          <w:tab w:val="left" w:pos="360"/>
          <w:tab w:val="left" w:pos="1134"/>
        </w:tabs>
        <w:spacing w:before="0" w:after="120"/>
        <w:jc w:val="both"/>
        <w:rPr>
          <w:rFonts w:cstheme="majorHAnsi"/>
        </w:rPr>
      </w:pPr>
      <w:r>
        <w:rPr>
          <w:rFonts w:cstheme="majorHAnsi"/>
        </w:rPr>
        <w:t>Caiet de sarcini</w:t>
      </w:r>
    </w:p>
    <w:p w:rsidR="00E71F7B" w:rsidRPr="00E71F7B" w:rsidRDefault="00E71F7B" w:rsidP="00E71F7B">
      <w:pPr>
        <w:pStyle w:val="a"/>
        <w:numPr>
          <w:ilvl w:val="0"/>
          <w:numId w:val="0"/>
        </w:numPr>
        <w:ind w:left="360"/>
        <w:rPr>
          <w:rFonts w:asciiTheme="majorHAnsi" w:hAnsiTheme="majorHAnsi" w:cstheme="majorHAnsi"/>
        </w:rPr>
      </w:pP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Obiectul_______________________________________________________________</w:t>
      </w:r>
    </w:p>
    <w:p w:rsidR="00233538" w:rsidRPr="00ED3247" w:rsidRDefault="00233538" w:rsidP="00233538">
      <w:pPr>
        <w:ind w:firstLine="709"/>
        <w:jc w:val="center"/>
        <w:rPr>
          <w:rFonts w:asciiTheme="majorHAnsi" w:hAnsiTheme="majorHAnsi" w:cstheme="majorHAnsi"/>
        </w:rPr>
      </w:pPr>
      <w:r w:rsidRPr="00ED3247">
        <w:rPr>
          <w:rFonts w:asciiTheme="majorHAnsi" w:hAnsiTheme="majorHAnsi" w:cstheme="majorHAnsi"/>
          <w:i/>
        </w:rPr>
        <w:t>(denumirea, adresa)</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Autoritatea contractantă__________________________________________________</w:t>
      </w:r>
    </w:p>
    <w:p w:rsidR="00233538" w:rsidRPr="00ED3247" w:rsidRDefault="00233538" w:rsidP="00233538">
      <w:pPr>
        <w:ind w:firstLine="709"/>
        <w:jc w:val="center"/>
        <w:rPr>
          <w:rFonts w:asciiTheme="majorHAnsi" w:hAnsiTheme="majorHAnsi" w:cstheme="majorHAnsi"/>
          <w:i/>
        </w:rPr>
      </w:pPr>
      <w:r w:rsidRPr="00ED3247">
        <w:rPr>
          <w:rFonts w:asciiTheme="majorHAnsi" w:hAnsiTheme="majorHAnsi" w:cstheme="majorHAnsi"/>
          <w:i/>
        </w:rPr>
        <w:t>(denumirea, adresa)</w:t>
      </w:r>
    </w:p>
    <w:p w:rsidR="00233538" w:rsidRPr="00ED3247" w:rsidRDefault="00233538" w:rsidP="00233538">
      <w:pPr>
        <w:pStyle w:val="cp"/>
        <w:ind w:firstLine="709"/>
        <w:jc w:val="both"/>
        <w:rPr>
          <w:rFonts w:asciiTheme="majorHAnsi" w:hAnsiTheme="majorHAnsi" w:cstheme="majorHAnsi"/>
        </w:rPr>
      </w:pPr>
      <w:r w:rsidRPr="00ED3247">
        <w:rPr>
          <w:rFonts w:asciiTheme="majorHAnsi" w:hAnsiTheme="majorHAnsi" w:cstheme="majorHAnsi"/>
        </w:rPr>
        <w:t>1 . Descriere generală</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adresa (şantierul) lucrărilor, descrierea generală a obiectelor lucrării, detalii specifice de amplasare etc.</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2. Informaţii şi proiectare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elementele constitutive şi conţinutul documentelor anexate la contract, modalitatea de elaborare a proiectului şi desenelor de execuţie, informaţiile despre antreprenor şi autoritatea contractantă.</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3. Materiale, compatibilităţi, reglementări tehnice şi standarde utilizate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4. Mostre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modul de prezentare a mostrelor la toate produsele utilizate.</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5. Furnizarea, păstrarea, protecţia materialelor şi a lucrărilor. Securitatea construcţiilor şi a terenurilor aferente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transportarea, manipularea şi depozitarea produselor şi materialelor utilizate; protecţia lucrărilor în funcţie de condiţiile atmosferice; protecţia construcţiilor şi teritoriilor aferente.</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6. Încercări, instrucţiuni, garanţii ale furnizorilor, desene şi scheme de execuţie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7. Remedierea viciilor ascunse şi a defectelor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modalitatea de constatare şi remediere a viciilor ascunse şi a defectelor, responsabilii de remediere.</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8. Trasarea geodezică a lucrărilor, toleranţe de execuţie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modalităţile de trasare geodezică, bornele, reperele, picheţii, jaloanele, aliniamentele; toleranţele admise la executarea lucrărilor.</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9. Parametrii de calcul ai elementelor constructive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sarcinile luate în calcul: seismicitatea, acţiunile, alţi parametri.</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10. Criterii privind calculul sistemelor de încălzire, ventilare şi condiţionare a aerului</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parametrii exteriori şi interiori ai aerului, temperaturile interioare. Pentru fiecare încăpere – rezistenţele la transfer termic a construcţiilor învelişului clădirii.</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11. Nivelul admis al zgomotului şi al vibraţiilor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mărimea acestor niveluri pentru diferite spaţii; măsurile de reducere a zgomotului şi a vibraţiilor.</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12. Cerinţe privind montarea utilajelor şi a instalaţiilor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lastRenderedPageBreak/>
        <w:t>Se precizează amplasarea tuturor instalaţiilor interioare; modul şi locul de fixare; protecţia anticorozivă; materialele şi produsele utilizate.</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13. Lucrări de construcţii aferente montării instalaţiilor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modalitatea şi tipurile lucrărilor de construcţii aferente montării instalaţiilor; tipurile de materiale; toleranţele admise; cerinţele privind executarea acestor lucrări.</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14. Articole, produse şi piese necesare instalaţiilor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furnizorul articolelor, produselor şi pieselor necesare instalaţiilor; tipurile şi cantitatea.</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15. Echipamentele, instalaţiile, utilajele, sculele, instrumentele, dispozitivele şi alte obiecte necesare pentru executarea lucrărilor</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16. Definiţii</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Se precizează termenii şi definiţiile utilizate în caietul de sarcini şi unele caracteristici.</w:t>
      </w:r>
    </w:p>
    <w:p w:rsidR="00233538" w:rsidRPr="00ED3247" w:rsidRDefault="00233538" w:rsidP="00233538">
      <w:pPr>
        <w:ind w:firstLine="709"/>
        <w:jc w:val="both"/>
        <w:rPr>
          <w:rFonts w:asciiTheme="majorHAnsi" w:hAnsiTheme="majorHAnsi" w:cstheme="majorHAnsi"/>
        </w:rPr>
      </w:pPr>
    </w:p>
    <w:p w:rsidR="00233538" w:rsidRPr="00ED3247" w:rsidRDefault="00233538" w:rsidP="00233538">
      <w:pPr>
        <w:ind w:firstLine="709"/>
        <w:jc w:val="both"/>
        <w:rPr>
          <w:rFonts w:asciiTheme="majorHAnsi" w:hAnsiTheme="majorHAnsi" w:cstheme="majorHAnsi"/>
          <w:b/>
        </w:rPr>
      </w:pPr>
      <w:r w:rsidRPr="00ED3247">
        <w:rPr>
          <w:rFonts w:asciiTheme="majorHAnsi" w:hAnsiTheme="majorHAnsi" w:cstheme="majorHAnsi"/>
          <w:b/>
        </w:rPr>
        <w:t>17. Cerinţe privind calculul costului</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 xml:space="preserve">Se precizează modalitatea de calculare a costului ofertei, prin trimitere la actele normative în domeniu. </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i/>
          <w:iCs/>
        </w:rPr>
        <w:t>Notă: Prezentul model al caietului de sarcini este orientativ şi poate fi completat, modificat, precizat de către autoritatea contractantă, în funcţie de tipul şi specificul serviciilor de proiectare.</w:t>
      </w: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 </w:t>
      </w:r>
    </w:p>
    <w:p w:rsidR="00E71F7B" w:rsidRDefault="00233538" w:rsidP="00E71F7B">
      <w:pPr>
        <w:ind w:firstLine="709"/>
        <w:jc w:val="both"/>
        <w:rPr>
          <w:rFonts w:asciiTheme="majorHAnsi" w:hAnsiTheme="majorHAnsi" w:cstheme="majorHAnsi"/>
          <w:b/>
        </w:rPr>
      </w:pPr>
      <w:r w:rsidRPr="00ED3247">
        <w:rPr>
          <w:rFonts w:asciiTheme="majorHAnsi" w:hAnsiTheme="majorHAnsi" w:cstheme="majorHAnsi"/>
          <w:b/>
          <w:bCs/>
        </w:rPr>
        <w:t xml:space="preserve">Autoritatea contractantă </w:t>
      </w:r>
      <w:r w:rsidRPr="00ED3247">
        <w:rPr>
          <w:rFonts w:asciiTheme="majorHAnsi" w:hAnsiTheme="majorHAnsi" w:cstheme="majorHAnsi"/>
        </w:rPr>
        <w:t> ___________              </w:t>
      </w:r>
      <w:r w:rsidRPr="00ED3247">
        <w:rPr>
          <w:rFonts w:asciiTheme="majorHAnsi" w:hAnsiTheme="majorHAnsi" w:cstheme="majorHAnsi"/>
          <w:b/>
          <w:bCs/>
        </w:rPr>
        <w:t>Data</w:t>
      </w:r>
      <w:r w:rsidRPr="00ED3247">
        <w:rPr>
          <w:rFonts w:asciiTheme="majorHAnsi" w:hAnsiTheme="majorHAnsi" w:cstheme="majorHAnsi"/>
        </w:rPr>
        <w:t xml:space="preserve"> "____"__________________</w:t>
      </w:r>
    </w:p>
    <w:p w:rsidR="00E71F7B" w:rsidRDefault="00E71F7B" w:rsidP="00E71F7B">
      <w:pPr>
        <w:ind w:firstLine="709"/>
        <w:jc w:val="both"/>
        <w:rPr>
          <w:rFonts w:asciiTheme="majorHAnsi" w:hAnsiTheme="majorHAnsi" w:cstheme="majorHAnsi"/>
          <w:b/>
        </w:rPr>
      </w:pPr>
    </w:p>
    <w:p w:rsidR="00E71F7B" w:rsidRDefault="00E71F7B" w:rsidP="00E71F7B">
      <w:pPr>
        <w:ind w:firstLine="709"/>
        <w:jc w:val="both"/>
        <w:rPr>
          <w:rFonts w:asciiTheme="majorHAnsi" w:hAnsiTheme="majorHAnsi" w:cstheme="majorHAnsi"/>
          <w:b/>
        </w:rPr>
      </w:pPr>
    </w:p>
    <w:p w:rsidR="00E71F7B" w:rsidRDefault="00E71F7B" w:rsidP="00E71F7B">
      <w:pPr>
        <w:ind w:firstLine="709"/>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Default="00E71F7B" w:rsidP="00E71F7B">
      <w:pPr>
        <w:jc w:val="both"/>
        <w:rPr>
          <w:rFonts w:asciiTheme="majorHAnsi" w:hAnsiTheme="majorHAnsi" w:cstheme="majorHAnsi"/>
          <w:b/>
        </w:rPr>
      </w:pPr>
    </w:p>
    <w:p w:rsidR="00E71F7B" w:rsidRPr="00E71F7B" w:rsidRDefault="00E71F7B" w:rsidP="00E71F7B">
      <w:pPr>
        <w:pStyle w:val="3"/>
        <w:keepNext w:val="0"/>
        <w:keepLines w:val="0"/>
        <w:numPr>
          <w:ilvl w:val="2"/>
          <w:numId w:val="18"/>
        </w:numPr>
        <w:tabs>
          <w:tab w:val="left" w:pos="360"/>
          <w:tab w:val="left" w:pos="1134"/>
        </w:tabs>
        <w:spacing w:before="0" w:after="120"/>
        <w:jc w:val="both"/>
        <w:rPr>
          <w:rFonts w:cstheme="majorHAnsi"/>
        </w:rPr>
      </w:pPr>
      <w:r w:rsidRPr="0030652C">
        <w:rPr>
          <w:rFonts w:cstheme="majorHAnsi"/>
        </w:rPr>
        <w:t>Formularul de deviz nr.1 – lista cu cantitățile de lucrări.</w:t>
      </w:r>
    </w:p>
    <w:p w:rsidR="00E71F7B" w:rsidRDefault="00E71F7B" w:rsidP="00E71F7B">
      <w:pPr>
        <w:ind w:firstLine="709"/>
        <w:jc w:val="both"/>
        <w:rPr>
          <w:rFonts w:asciiTheme="majorHAnsi" w:hAnsiTheme="majorHAnsi" w:cstheme="majorHAnsi"/>
          <w:b/>
        </w:rPr>
      </w:pPr>
    </w:p>
    <w:p w:rsidR="00E71F7B" w:rsidRPr="0062797B" w:rsidRDefault="00E71F7B" w:rsidP="00E71F7B">
      <w:pPr>
        <w:tabs>
          <w:tab w:val="left" w:pos="567"/>
        </w:tabs>
        <w:jc w:val="both"/>
      </w:pPr>
      <w:r w:rsidRPr="0062797B">
        <w:t>Obiectul_______________________________________________________________</w:t>
      </w:r>
    </w:p>
    <w:p w:rsidR="00E71F7B" w:rsidRPr="0062797B" w:rsidRDefault="00E71F7B" w:rsidP="00E71F7B">
      <w:pPr>
        <w:tabs>
          <w:tab w:val="left" w:pos="567"/>
        </w:tabs>
        <w:jc w:val="center"/>
      </w:pPr>
    </w:p>
    <w:p w:rsidR="00E71F7B" w:rsidRPr="0062797B" w:rsidRDefault="00E71F7B" w:rsidP="00E71F7B">
      <w:pPr>
        <w:tabs>
          <w:tab w:val="left" w:pos="567"/>
        </w:tabs>
        <w:jc w:val="both"/>
      </w:pPr>
      <w:r w:rsidRPr="0062797B">
        <w:t>Autoritatea contractantă__________________________________________________</w:t>
      </w:r>
    </w:p>
    <w:p w:rsidR="00E71F7B" w:rsidRPr="0062797B" w:rsidRDefault="00E71F7B" w:rsidP="00E71F7B">
      <w:pPr>
        <w:tabs>
          <w:tab w:val="left" w:pos="567"/>
        </w:tabs>
        <w:jc w:val="center"/>
        <w:rPr>
          <w:i/>
        </w:rPr>
      </w:pPr>
      <w:r w:rsidRPr="0062797B">
        <w:rPr>
          <w:i/>
        </w:rPr>
        <w:t>(denumirea, adresa)</w:t>
      </w:r>
    </w:p>
    <w:p w:rsidR="00E71F7B" w:rsidRPr="0062797B" w:rsidRDefault="00E71F7B" w:rsidP="00E71F7B">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E71F7B" w:rsidRPr="0062797B" w:rsidTr="00945428">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E71F7B" w:rsidRPr="0062797B" w:rsidRDefault="00E71F7B" w:rsidP="00945428">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71F7B" w:rsidRPr="0062797B" w:rsidRDefault="00E71F7B" w:rsidP="00945428">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E71F7B" w:rsidRPr="0062797B" w:rsidRDefault="00E71F7B" w:rsidP="00945428">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E71F7B" w:rsidRPr="0062797B" w:rsidRDefault="00E71F7B" w:rsidP="00945428">
            <w:pPr>
              <w:jc w:val="center"/>
              <w:rPr>
                <w:rFonts w:eastAsia="PMingLiU"/>
                <w:b/>
                <w:lang w:eastAsia="zh-CN"/>
              </w:rPr>
            </w:pPr>
            <w:r w:rsidRPr="0062797B">
              <w:rPr>
                <w:rFonts w:eastAsia="PMingLiU"/>
                <w:b/>
                <w:lang w:eastAsia="zh-CN"/>
              </w:rPr>
              <w:t>Unitate</w:t>
            </w:r>
          </w:p>
          <w:p w:rsidR="00E71F7B" w:rsidRPr="0062797B" w:rsidRDefault="00E71F7B" w:rsidP="00945428">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E71F7B" w:rsidRPr="0062797B" w:rsidRDefault="00E71F7B" w:rsidP="00945428">
            <w:pPr>
              <w:jc w:val="center"/>
              <w:rPr>
                <w:rFonts w:eastAsia="PMingLiU"/>
                <w:b/>
                <w:lang w:eastAsia="zh-CN"/>
              </w:rPr>
            </w:pPr>
            <w:r w:rsidRPr="0062797B">
              <w:rPr>
                <w:rFonts w:eastAsia="PMingLiU"/>
                <w:b/>
                <w:lang w:eastAsia="zh-CN"/>
              </w:rPr>
              <w:t>Cantitatea</w:t>
            </w: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jc w:val="center"/>
              <w:rPr>
                <w:rFonts w:eastAsia="PMingLiU"/>
                <w:lang w:eastAsia="zh-CN"/>
              </w:rPr>
            </w:pPr>
          </w:p>
        </w:tc>
      </w:tr>
      <w:tr w:rsidR="00E71F7B" w:rsidRPr="0062797B" w:rsidTr="00945428">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E71F7B" w:rsidRPr="0062797B" w:rsidRDefault="00E71F7B" w:rsidP="00945428">
            <w:pPr>
              <w:rPr>
                <w:rFonts w:eastAsia="PMingLiU"/>
                <w:b/>
                <w:lang w:eastAsia="zh-CN"/>
              </w:rPr>
            </w:pPr>
            <w:r w:rsidRPr="0062797B">
              <w:rPr>
                <w:rFonts w:eastAsia="PMingLiU"/>
                <w:b/>
                <w:lang w:eastAsia="zh-CN"/>
              </w:rPr>
              <w:t>Total</w:t>
            </w:r>
          </w:p>
        </w:tc>
      </w:tr>
    </w:tbl>
    <w:p w:rsidR="00E71F7B" w:rsidRPr="0062797B" w:rsidRDefault="00E71F7B" w:rsidP="00E71F7B">
      <w:pPr>
        <w:tabs>
          <w:tab w:val="left" w:pos="567"/>
        </w:tabs>
        <w:jc w:val="both"/>
      </w:pPr>
    </w:p>
    <w:p w:rsidR="00E71F7B" w:rsidRPr="0062797B" w:rsidRDefault="00E71F7B" w:rsidP="00E71F7B">
      <w:pPr>
        <w:tabs>
          <w:tab w:val="left" w:pos="567"/>
        </w:tabs>
        <w:jc w:val="both"/>
      </w:pPr>
      <w:r w:rsidRPr="0062797B">
        <w:t> </w:t>
      </w:r>
    </w:p>
    <w:p w:rsidR="00E71F7B" w:rsidRPr="0062797B" w:rsidRDefault="00E71F7B" w:rsidP="00E71F7B">
      <w:pPr>
        <w:tabs>
          <w:tab w:val="left" w:pos="567"/>
        </w:tabs>
        <w:jc w:val="both"/>
      </w:pPr>
    </w:p>
    <w:p w:rsidR="00E71F7B" w:rsidRPr="0062797B" w:rsidRDefault="00E71F7B" w:rsidP="00E71F7B">
      <w:pPr>
        <w:tabs>
          <w:tab w:val="left" w:pos="567"/>
        </w:tabs>
        <w:jc w:val="both"/>
      </w:pPr>
      <w:r w:rsidRPr="0062797B">
        <w:t>     </w:t>
      </w:r>
      <w:r w:rsidRPr="0062797B">
        <w:rPr>
          <w:bCs/>
        </w:rPr>
        <w:t>Data</w:t>
      </w:r>
      <w:r w:rsidRPr="0062797B">
        <w:t xml:space="preserve"> "____"__________________</w:t>
      </w:r>
    </w:p>
    <w:p w:rsidR="00E71F7B" w:rsidRPr="0062797B" w:rsidRDefault="00E71F7B" w:rsidP="00E71F7B">
      <w:pPr>
        <w:pStyle w:val="a7"/>
        <w:tabs>
          <w:tab w:val="left" w:pos="567"/>
        </w:tabs>
        <w:spacing w:line="360" w:lineRule="auto"/>
        <w:rPr>
          <w:szCs w:val="24"/>
        </w:rPr>
      </w:pPr>
      <w:r w:rsidRPr="0062797B">
        <w:rPr>
          <w:szCs w:val="24"/>
        </w:rPr>
        <w:t xml:space="preserve">     _______________________  </w:t>
      </w:r>
    </w:p>
    <w:p w:rsidR="00E71F7B" w:rsidRPr="0062797B" w:rsidRDefault="00E71F7B" w:rsidP="00E71F7B">
      <w:pPr>
        <w:pStyle w:val="a7"/>
        <w:tabs>
          <w:tab w:val="left" w:pos="567"/>
        </w:tabs>
        <w:spacing w:line="360" w:lineRule="auto"/>
        <w:rPr>
          <w:szCs w:val="24"/>
        </w:rPr>
      </w:pPr>
      <w:r w:rsidRPr="0062797B">
        <w:rPr>
          <w:szCs w:val="24"/>
        </w:rPr>
        <w:t xml:space="preserve">          (semnătura autorizată)</w:t>
      </w:r>
    </w:p>
    <w:p w:rsidR="00E71F7B" w:rsidRPr="0062797B" w:rsidRDefault="00E71F7B" w:rsidP="00E71F7B">
      <w:pPr>
        <w:jc w:val="center"/>
        <w:rPr>
          <w:b/>
        </w:rPr>
      </w:pPr>
    </w:p>
    <w:p w:rsidR="00E71F7B" w:rsidRPr="0062797B" w:rsidRDefault="00E71F7B" w:rsidP="00E71F7B">
      <w:pPr>
        <w:spacing w:after="200" w:line="276" w:lineRule="auto"/>
        <w:rPr>
          <w:b/>
        </w:rPr>
      </w:pPr>
      <w:r w:rsidRPr="0062797B">
        <w:rPr>
          <w:b/>
        </w:rPr>
        <w:br w:type="page"/>
      </w:r>
    </w:p>
    <w:p w:rsidR="00A20ACF" w:rsidRPr="00ED3247" w:rsidRDefault="00A20ACF" w:rsidP="00E71F7B">
      <w:pPr>
        <w:ind w:firstLine="709"/>
        <w:jc w:val="both"/>
        <w:rPr>
          <w:rFonts w:asciiTheme="majorHAnsi" w:hAnsiTheme="majorHAnsi" w:cstheme="majorHAnsi"/>
        </w:rPr>
        <w:sectPr w:rsidR="00A20ACF" w:rsidRPr="00ED3247" w:rsidSect="00906790">
          <w:footerReference w:type="first" r:id="rId10"/>
          <w:pgSz w:w="11906" w:h="16838" w:code="9"/>
          <w:pgMar w:top="851" w:right="1134" w:bottom="1135" w:left="1418" w:header="720" w:footer="510" w:gutter="0"/>
          <w:cols w:space="720"/>
          <w:titlePg/>
          <w:docGrid w:linePitch="326"/>
        </w:sectPr>
      </w:pPr>
    </w:p>
    <w:p w:rsidR="00233538" w:rsidRPr="00ED3247" w:rsidRDefault="00ED3247" w:rsidP="00ED3247">
      <w:pPr>
        <w:pStyle w:val="2"/>
        <w:rPr>
          <w:rFonts w:cstheme="majorHAnsi"/>
          <w:bCs w:val="0"/>
          <w:sz w:val="24"/>
          <w:szCs w:val="24"/>
        </w:rPr>
      </w:pPr>
      <w:r>
        <w:rPr>
          <w:rFonts w:cstheme="majorHAnsi"/>
          <w:bCs w:val="0"/>
          <w:sz w:val="24"/>
          <w:szCs w:val="24"/>
        </w:rPr>
        <w:lastRenderedPageBreak/>
        <w:t xml:space="preserve">SECȚIUNEA </w:t>
      </w:r>
      <w:r w:rsidR="00FE6192">
        <w:rPr>
          <w:rFonts w:cstheme="majorHAnsi"/>
          <w:bCs w:val="0"/>
          <w:sz w:val="24"/>
          <w:szCs w:val="24"/>
        </w:rPr>
        <w:t>2</w:t>
      </w:r>
      <w:r>
        <w:rPr>
          <w:rFonts w:cstheme="majorHAnsi"/>
          <w:bCs w:val="0"/>
          <w:sz w:val="24"/>
          <w:szCs w:val="24"/>
        </w:rPr>
        <w:t xml:space="preserve">. </w:t>
      </w:r>
      <w:r w:rsidR="00233538" w:rsidRPr="00ED3247">
        <w:rPr>
          <w:rFonts w:cstheme="majorHAnsi"/>
          <w:bCs w:val="0"/>
          <w:sz w:val="24"/>
          <w:szCs w:val="24"/>
        </w:rPr>
        <w:t>SERVICII DE PROIECTARE</w:t>
      </w:r>
    </w:p>
    <w:p w:rsidR="00E71F7B" w:rsidRDefault="00E71F7B" w:rsidP="00E71F7B">
      <w:pPr>
        <w:jc w:val="both"/>
        <w:rPr>
          <w:rFonts w:asciiTheme="majorHAnsi" w:hAnsiTheme="majorHAnsi" w:cstheme="majorHAnsi"/>
        </w:rPr>
      </w:pPr>
    </w:p>
    <w:p w:rsidR="00E71F7B" w:rsidRDefault="00E71F7B" w:rsidP="00E71F7B">
      <w:pPr>
        <w:pStyle w:val="3"/>
        <w:keepNext w:val="0"/>
        <w:keepLines w:val="0"/>
        <w:numPr>
          <w:ilvl w:val="2"/>
          <w:numId w:val="18"/>
        </w:numPr>
        <w:tabs>
          <w:tab w:val="left" w:pos="360"/>
          <w:tab w:val="left" w:pos="1134"/>
        </w:tabs>
        <w:spacing w:before="0" w:after="120"/>
        <w:jc w:val="both"/>
        <w:rPr>
          <w:rFonts w:cstheme="majorHAnsi"/>
        </w:rPr>
      </w:pPr>
      <w:r>
        <w:rPr>
          <w:rFonts w:cstheme="majorHAnsi"/>
        </w:rPr>
        <w:t>Caiet de sarcini</w:t>
      </w:r>
    </w:p>
    <w:p w:rsidR="00E71F7B" w:rsidRPr="00E71F7B" w:rsidRDefault="00E71F7B" w:rsidP="00E71F7B">
      <w:pPr>
        <w:pStyle w:val="a"/>
        <w:numPr>
          <w:ilvl w:val="0"/>
          <w:numId w:val="0"/>
        </w:numPr>
        <w:ind w:left="360"/>
        <w:rPr>
          <w:rFonts w:asciiTheme="majorHAnsi" w:hAnsiTheme="majorHAnsi" w:cstheme="majorHAnsi"/>
        </w:rPr>
      </w:pPr>
    </w:p>
    <w:p w:rsidR="00233538" w:rsidRPr="00E71F7B" w:rsidRDefault="00233538" w:rsidP="00E71F7B">
      <w:pPr>
        <w:pStyle w:val="a"/>
        <w:numPr>
          <w:ilvl w:val="0"/>
          <w:numId w:val="60"/>
        </w:numPr>
        <w:contextualSpacing/>
        <w:rPr>
          <w:rFonts w:asciiTheme="majorHAnsi" w:hAnsiTheme="majorHAnsi" w:cstheme="majorHAnsi"/>
        </w:rPr>
      </w:pPr>
      <w:proofErr w:type="spellStart"/>
      <w:r w:rsidRPr="00E71F7B">
        <w:rPr>
          <w:rFonts w:asciiTheme="majorHAnsi" w:hAnsiTheme="majorHAnsi" w:cstheme="majorHAnsi"/>
          <w:b/>
        </w:rPr>
        <w:t>Denumireaobiectivului</w:t>
      </w:r>
      <w:proofErr w:type="spellEnd"/>
    </w:p>
    <w:p w:rsidR="00233538" w:rsidRPr="00ED3247" w:rsidRDefault="00233538" w:rsidP="00233538">
      <w:pPr>
        <w:pStyle w:val="a"/>
        <w:numPr>
          <w:ilvl w:val="0"/>
          <w:numId w:val="0"/>
        </w:numPr>
        <w:ind w:left="360"/>
        <w:rPr>
          <w:rFonts w:asciiTheme="majorHAnsi" w:hAnsiTheme="majorHAnsi" w:cstheme="majorHAnsi"/>
          <w:lang w:val="ro-RO"/>
        </w:rPr>
      </w:pPr>
      <w:r w:rsidRPr="00ED3247">
        <w:rPr>
          <w:rFonts w:asciiTheme="majorHAnsi" w:hAnsiTheme="majorHAnsi" w:cstheme="majorHAnsi"/>
          <w:lang w:val="ro-RO"/>
        </w:rPr>
        <w:t xml:space="preserve">Se precizează descrierea generală a </w:t>
      </w:r>
      <w:r w:rsidR="00ED3247" w:rsidRPr="00ED3247">
        <w:rPr>
          <w:rFonts w:asciiTheme="majorHAnsi" w:hAnsiTheme="majorHAnsi" w:cstheme="majorHAnsi"/>
          <w:lang w:val="ro-RO"/>
        </w:rPr>
        <w:t>obiectului</w:t>
      </w:r>
      <w:r w:rsidRPr="00ED3247">
        <w:rPr>
          <w:rFonts w:asciiTheme="majorHAnsi" w:hAnsiTheme="majorHAnsi" w:cstheme="majorHAnsi"/>
          <w:lang w:val="ro-RO"/>
        </w:rPr>
        <w:t xml:space="preserve"> de proiectare.</w:t>
      </w:r>
    </w:p>
    <w:p w:rsidR="00233538" w:rsidRPr="00ED3247" w:rsidRDefault="00233538" w:rsidP="00233538">
      <w:pPr>
        <w:pStyle w:val="a"/>
        <w:numPr>
          <w:ilvl w:val="0"/>
          <w:numId w:val="0"/>
        </w:numPr>
        <w:tabs>
          <w:tab w:val="clear" w:pos="1134"/>
        </w:tabs>
        <w:ind w:left="360"/>
        <w:contextualSpacing/>
        <w:rPr>
          <w:rFonts w:asciiTheme="majorHAnsi" w:hAnsiTheme="majorHAnsi" w:cstheme="majorHAnsi"/>
          <w:lang w:val="ro-RO"/>
        </w:rPr>
      </w:pPr>
    </w:p>
    <w:p w:rsidR="00233538" w:rsidRPr="00ED3247" w:rsidRDefault="00233538" w:rsidP="00E71F7B">
      <w:pPr>
        <w:pStyle w:val="a"/>
        <w:numPr>
          <w:ilvl w:val="0"/>
          <w:numId w:val="60"/>
        </w:numPr>
        <w:tabs>
          <w:tab w:val="clear" w:pos="1134"/>
        </w:tabs>
        <w:spacing w:after="160" w:line="259" w:lineRule="auto"/>
        <w:contextualSpacing/>
        <w:rPr>
          <w:rFonts w:asciiTheme="majorHAnsi" w:hAnsiTheme="majorHAnsi" w:cstheme="majorHAnsi"/>
          <w:lang w:val="ro-RO"/>
        </w:rPr>
      </w:pPr>
      <w:r w:rsidRPr="00ED3247">
        <w:rPr>
          <w:rFonts w:asciiTheme="majorHAnsi" w:hAnsiTheme="majorHAnsi" w:cstheme="majorHAnsi"/>
          <w:b/>
          <w:lang w:val="ro-RO"/>
        </w:rPr>
        <w:t xml:space="preserve">Amplasarea obiectivului. </w:t>
      </w:r>
    </w:p>
    <w:p w:rsidR="00233538" w:rsidRPr="00ED3247" w:rsidRDefault="00233538" w:rsidP="00233538">
      <w:pPr>
        <w:pStyle w:val="a"/>
        <w:numPr>
          <w:ilvl w:val="0"/>
          <w:numId w:val="0"/>
        </w:numPr>
        <w:ind w:left="360"/>
        <w:rPr>
          <w:rFonts w:asciiTheme="majorHAnsi" w:hAnsiTheme="majorHAnsi" w:cstheme="majorHAnsi"/>
          <w:lang w:val="ro-RO"/>
        </w:rPr>
      </w:pPr>
      <w:r w:rsidRPr="00ED3247">
        <w:rPr>
          <w:rFonts w:asciiTheme="majorHAnsi" w:hAnsiTheme="majorHAnsi" w:cstheme="majorHAnsi"/>
          <w:lang w:val="ro-RO"/>
        </w:rPr>
        <w:t>Se precizează adresa.</w:t>
      </w:r>
    </w:p>
    <w:p w:rsidR="00233538" w:rsidRPr="00ED3247" w:rsidRDefault="00233538" w:rsidP="00233538">
      <w:pPr>
        <w:pStyle w:val="a"/>
        <w:numPr>
          <w:ilvl w:val="0"/>
          <w:numId w:val="0"/>
        </w:numPr>
        <w:tabs>
          <w:tab w:val="clear" w:pos="1134"/>
        </w:tabs>
        <w:spacing w:after="160" w:line="259" w:lineRule="auto"/>
        <w:ind w:left="360"/>
        <w:contextualSpacing/>
        <w:rPr>
          <w:rFonts w:asciiTheme="majorHAnsi" w:hAnsiTheme="majorHAnsi" w:cstheme="majorHAnsi"/>
          <w:lang w:val="ro-RO"/>
        </w:rPr>
      </w:pPr>
    </w:p>
    <w:p w:rsidR="00233538" w:rsidRPr="00ED3247" w:rsidRDefault="00233538" w:rsidP="00E71F7B">
      <w:pPr>
        <w:pStyle w:val="a"/>
        <w:numPr>
          <w:ilvl w:val="0"/>
          <w:numId w:val="60"/>
        </w:numPr>
        <w:tabs>
          <w:tab w:val="clear" w:pos="1134"/>
        </w:tabs>
        <w:spacing w:after="160" w:line="259" w:lineRule="auto"/>
        <w:contextualSpacing/>
        <w:rPr>
          <w:rStyle w:val="shorttext"/>
          <w:rFonts w:asciiTheme="majorHAnsi" w:hAnsiTheme="majorHAnsi" w:cstheme="majorHAnsi"/>
          <w:lang w:val="ro-RO"/>
        </w:rPr>
      </w:pPr>
      <w:r w:rsidRPr="00ED3247">
        <w:rPr>
          <w:rFonts w:asciiTheme="majorHAnsi" w:hAnsiTheme="majorHAnsi" w:cstheme="majorHAnsi"/>
          <w:b/>
          <w:lang w:val="ro-RO"/>
        </w:rPr>
        <w:t>Beneficiar</w:t>
      </w:r>
      <w:r w:rsidRPr="00ED3247">
        <w:rPr>
          <w:rStyle w:val="shorttext"/>
          <w:rFonts w:asciiTheme="majorHAnsi" w:hAnsiTheme="majorHAnsi" w:cstheme="majorHAnsi"/>
          <w:lang w:val="ro-RO"/>
        </w:rPr>
        <w:t xml:space="preserve">/investitor. </w:t>
      </w:r>
    </w:p>
    <w:p w:rsidR="00233538" w:rsidRPr="00ED3247" w:rsidRDefault="00233538" w:rsidP="00233538">
      <w:pPr>
        <w:pStyle w:val="a"/>
        <w:numPr>
          <w:ilvl w:val="0"/>
          <w:numId w:val="0"/>
        </w:numPr>
        <w:ind w:left="360"/>
        <w:rPr>
          <w:rFonts w:asciiTheme="majorHAnsi" w:hAnsiTheme="majorHAnsi" w:cstheme="majorHAnsi"/>
          <w:lang w:val="ro-RO"/>
        </w:rPr>
      </w:pPr>
      <w:r w:rsidRPr="00ED3247">
        <w:rPr>
          <w:rFonts w:asciiTheme="majorHAnsi" w:hAnsiTheme="majorHAnsi" w:cstheme="majorHAnsi"/>
          <w:lang w:val="ro-RO"/>
        </w:rPr>
        <w:t xml:space="preserve">Se precizează </w:t>
      </w:r>
      <w:r w:rsidRPr="00ED3247">
        <w:rPr>
          <w:rStyle w:val="shorttext"/>
          <w:rFonts w:asciiTheme="majorHAnsi" w:hAnsiTheme="majorHAnsi" w:cstheme="majorHAnsi"/>
          <w:lang w:val="ro-RO"/>
        </w:rPr>
        <w:t>Autoritate contractantă</w:t>
      </w:r>
    </w:p>
    <w:p w:rsidR="00233538" w:rsidRPr="00ED3247" w:rsidRDefault="00233538" w:rsidP="00233538">
      <w:pPr>
        <w:pStyle w:val="a"/>
        <w:numPr>
          <w:ilvl w:val="0"/>
          <w:numId w:val="0"/>
        </w:numPr>
        <w:tabs>
          <w:tab w:val="clear" w:pos="1134"/>
        </w:tabs>
        <w:spacing w:after="160" w:line="259" w:lineRule="auto"/>
        <w:ind w:left="360"/>
        <w:contextualSpacing/>
        <w:rPr>
          <w:rFonts w:asciiTheme="majorHAnsi" w:hAnsiTheme="majorHAnsi" w:cstheme="majorHAnsi"/>
          <w:b/>
          <w:lang w:val="ro-RO"/>
        </w:rPr>
      </w:pPr>
    </w:p>
    <w:p w:rsidR="00233538" w:rsidRPr="00ED3247" w:rsidRDefault="00233538" w:rsidP="00E71F7B">
      <w:pPr>
        <w:pStyle w:val="a"/>
        <w:numPr>
          <w:ilvl w:val="0"/>
          <w:numId w:val="60"/>
        </w:numPr>
        <w:tabs>
          <w:tab w:val="clear" w:pos="1134"/>
        </w:tabs>
        <w:spacing w:after="160" w:line="259" w:lineRule="auto"/>
        <w:contextualSpacing/>
        <w:rPr>
          <w:rFonts w:asciiTheme="majorHAnsi" w:hAnsiTheme="majorHAnsi" w:cstheme="majorHAnsi"/>
          <w:lang w:val="ro-RO"/>
        </w:rPr>
      </w:pPr>
      <w:r w:rsidRPr="00ED3247">
        <w:rPr>
          <w:rFonts w:asciiTheme="majorHAnsi" w:hAnsiTheme="majorHAnsi" w:cstheme="majorHAnsi"/>
          <w:b/>
          <w:lang w:val="ro-RO"/>
        </w:rPr>
        <w:t xml:space="preserve">Statutul de protecție.  </w:t>
      </w:r>
    </w:p>
    <w:p w:rsidR="00233538" w:rsidRPr="00ED3247" w:rsidRDefault="00233538" w:rsidP="00233538">
      <w:pPr>
        <w:pStyle w:val="a"/>
        <w:numPr>
          <w:ilvl w:val="0"/>
          <w:numId w:val="0"/>
        </w:numPr>
        <w:ind w:left="360"/>
        <w:rPr>
          <w:rFonts w:asciiTheme="majorHAnsi" w:hAnsiTheme="majorHAnsi" w:cstheme="majorHAnsi"/>
          <w:lang w:val="ro-RO"/>
        </w:rPr>
      </w:pPr>
      <w:r w:rsidRPr="00ED3247">
        <w:rPr>
          <w:rFonts w:asciiTheme="majorHAnsi" w:hAnsiTheme="majorHAnsi" w:cstheme="majorHAnsi"/>
          <w:lang w:val="ro-RO"/>
        </w:rPr>
        <w:t>Se precizează</w:t>
      </w:r>
      <w:r w:rsidR="002253A6" w:rsidRPr="00ED3247">
        <w:rPr>
          <w:rFonts w:asciiTheme="majorHAnsi" w:hAnsiTheme="majorHAnsi" w:cstheme="majorHAnsi"/>
          <w:lang w:val="ro-RO"/>
        </w:rPr>
        <w:t xml:space="preserve"> după caz.</w:t>
      </w:r>
    </w:p>
    <w:p w:rsidR="00806E2B" w:rsidRPr="00ED3247" w:rsidRDefault="00806E2B" w:rsidP="00233538">
      <w:pPr>
        <w:pStyle w:val="a"/>
        <w:numPr>
          <w:ilvl w:val="0"/>
          <w:numId w:val="0"/>
        </w:numPr>
        <w:ind w:left="360"/>
        <w:rPr>
          <w:rFonts w:asciiTheme="majorHAnsi" w:hAnsiTheme="majorHAnsi" w:cstheme="majorHAnsi"/>
          <w:lang w:val="ro-RO"/>
        </w:rPr>
      </w:pPr>
    </w:p>
    <w:p w:rsidR="00233538" w:rsidRPr="00ED3247" w:rsidRDefault="00806E2B" w:rsidP="00E71F7B">
      <w:pPr>
        <w:pStyle w:val="a"/>
        <w:numPr>
          <w:ilvl w:val="0"/>
          <w:numId w:val="60"/>
        </w:numPr>
        <w:tabs>
          <w:tab w:val="clear" w:pos="1134"/>
        </w:tabs>
        <w:spacing w:after="160" w:line="259" w:lineRule="auto"/>
        <w:contextualSpacing/>
        <w:rPr>
          <w:rFonts w:asciiTheme="majorHAnsi" w:hAnsiTheme="majorHAnsi" w:cstheme="majorHAnsi"/>
          <w:b/>
          <w:lang w:val="ro-RO"/>
        </w:rPr>
      </w:pPr>
      <w:r w:rsidRPr="00ED3247">
        <w:rPr>
          <w:rFonts w:asciiTheme="majorHAnsi" w:hAnsiTheme="majorHAnsi" w:cstheme="majorHAnsi"/>
          <w:b/>
          <w:lang w:val="ro-RO"/>
        </w:rPr>
        <w:t>Temeiul proiectării</w:t>
      </w:r>
    </w:p>
    <w:p w:rsidR="00806E2B" w:rsidRPr="00ED3247" w:rsidRDefault="00806E2B" w:rsidP="00806E2B">
      <w:pPr>
        <w:pStyle w:val="a"/>
        <w:numPr>
          <w:ilvl w:val="0"/>
          <w:numId w:val="0"/>
        </w:numPr>
        <w:tabs>
          <w:tab w:val="clear" w:pos="1134"/>
        </w:tabs>
        <w:spacing w:after="160" w:line="259" w:lineRule="auto"/>
        <w:ind w:left="360"/>
        <w:contextualSpacing/>
        <w:rPr>
          <w:rFonts w:asciiTheme="majorHAnsi" w:hAnsiTheme="majorHAnsi" w:cstheme="majorHAnsi"/>
          <w:lang w:val="ro-RO"/>
        </w:rPr>
      </w:pPr>
      <w:r w:rsidRPr="00ED3247">
        <w:rPr>
          <w:rFonts w:asciiTheme="majorHAnsi" w:hAnsiTheme="majorHAnsi" w:cstheme="majorHAnsi"/>
          <w:lang w:val="ro-RO"/>
        </w:rPr>
        <w:t xml:space="preserve">Se precizează temeiul elaborării documentației. </w:t>
      </w:r>
    </w:p>
    <w:p w:rsidR="00806E2B" w:rsidRPr="00ED3247" w:rsidRDefault="00806E2B" w:rsidP="00806E2B">
      <w:pPr>
        <w:pStyle w:val="a"/>
        <w:numPr>
          <w:ilvl w:val="0"/>
          <w:numId w:val="0"/>
        </w:numPr>
        <w:tabs>
          <w:tab w:val="clear" w:pos="1134"/>
        </w:tabs>
        <w:spacing w:after="160" w:line="259" w:lineRule="auto"/>
        <w:ind w:left="360"/>
        <w:contextualSpacing/>
        <w:rPr>
          <w:rFonts w:asciiTheme="majorHAnsi" w:hAnsiTheme="majorHAnsi" w:cstheme="majorHAnsi"/>
          <w:lang w:val="ro-RO"/>
        </w:rPr>
      </w:pPr>
    </w:p>
    <w:p w:rsidR="00233538" w:rsidRPr="00ED3247" w:rsidRDefault="00233538" w:rsidP="00E71F7B">
      <w:pPr>
        <w:pStyle w:val="a"/>
        <w:numPr>
          <w:ilvl w:val="0"/>
          <w:numId w:val="60"/>
        </w:numPr>
        <w:tabs>
          <w:tab w:val="clear" w:pos="1134"/>
        </w:tabs>
        <w:spacing w:line="259" w:lineRule="auto"/>
        <w:contextualSpacing/>
        <w:rPr>
          <w:rFonts w:asciiTheme="majorHAnsi" w:hAnsiTheme="majorHAnsi" w:cstheme="majorHAnsi"/>
          <w:lang w:val="ro-RO"/>
        </w:rPr>
      </w:pPr>
      <w:r w:rsidRPr="00ED3247">
        <w:rPr>
          <w:rFonts w:asciiTheme="majorHAnsi" w:hAnsiTheme="majorHAnsi" w:cstheme="majorHAnsi"/>
          <w:b/>
          <w:lang w:val="ro-RO"/>
        </w:rPr>
        <w:t xml:space="preserve">Descrierea obiectului. </w:t>
      </w:r>
    </w:p>
    <w:p w:rsidR="00233538" w:rsidRPr="00ED3247" w:rsidRDefault="00233538" w:rsidP="00233538">
      <w:pPr>
        <w:rPr>
          <w:rFonts w:asciiTheme="majorHAnsi" w:hAnsiTheme="majorHAnsi" w:cstheme="majorHAnsi"/>
        </w:rPr>
      </w:pPr>
      <w:r w:rsidRPr="00ED3247">
        <w:rPr>
          <w:rFonts w:asciiTheme="majorHAnsi" w:hAnsiTheme="majorHAnsi" w:cstheme="majorHAnsi"/>
        </w:rPr>
        <w:t>Se precizează caracteristicile tehnice ale obiectului</w:t>
      </w:r>
      <w:r w:rsidR="002253A6" w:rsidRPr="00ED3247">
        <w:rPr>
          <w:rFonts w:asciiTheme="majorHAnsi" w:hAnsiTheme="majorHAnsi" w:cstheme="majorHAnsi"/>
        </w:rPr>
        <w:t>.</w:t>
      </w:r>
    </w:p>
    <w:p w:rsidR="00233538" w:rsidRPr="00ED3247" w:rsidRDefault="00233538" w:rsidP="00233538">
      <w:pPr>
        <w:rPr>
          <w:rFonts w:asciiTheme="majorHAnsi" w:hAnsiTheme="majorHAnsi" w:cstheme="majorHAnsi"/>
        </w:rPr>
      </w:pPr>
    </w:p>
    <w:p w:rsidR="00233538" w:rsidRPr="00ED3247" w:rsidRDefault="00233538" w:rsidP="00E71F7B">
      <w:pPr>
        <w:pStyle w:val="a"/>
        <w:numPr>
          <w:ilvl w:val="0"/>
          <w:numId w:val="60"/>
        </w:numPr>
        <w:spacing w:line="259" w:lineRule="auto"/>
        <w:contextualSpacing/>
        <w:rPr>
          <w:rFonts w:asciiTheme="majorHAnsi" w:hAnsiTheme="majorHAnsi" w:cstheme="majorHAnsi"/>
          <w:lang w:val="ro-RO"/>
        </w:rPr>
      </w:pPr>
      <w:r w:rsidRPr="00ED3247">
        <w:rPr>
          <w:rFonts w:asciiTheme="majorHAnsi" w:hAnsiTheme="majorHAnsi" w:cstheme="majorHAnsi"/>
          <w:b/>
          <w:lang w:val="ro-RO"/>
        </w:rPr>
        <w:t>Justificarea elaborării documentației de proiect</w:t>
      </w:r>
      <w:r w:rsidR="002253A6" w:rsidRPr="00ED3247">
        <w:rPr>
          <w:rFonts w:asciiTheme="majorHAnsi" w:hAnsiTheme="majorHAnsi" w:cstheme="majorHAnsi"/>
          <w:b/>
          <w:lang w:val="ro-RO"/>
        </w:rPr>
        <w:t>.</w:t>
      </w:r>
    </w:p>
    <w:p w:rsidR="002253A6" w:rsidRPr="00ED3247" w:rsidRDefault="002253A6" w:rsidP="002253A6">
      <w:pPr>
        <w:rPr>
          <w:rFonts w:asciiTheme="majorHAnsi" w:hAnsiTheme="majorHAnsi" w:cstheme="majorHAnsi"/>
        </w:rPr>
      </w:pPr>
      <w:r w:rsidRPr="00ED3247">
        <w:rPr>
          <w:rFonts w:asciiTheme="majorHAnsi" w:hAnsiTheme="majorHAnsi" w:cstheme="majorHAnsi"/>
        </w:rPr>
        <w:t>Se precizează necesitatea elaborării documentației</w:t>
      </w:r>
    </w:p>
    <w:p w:rsidR="002253A6" w:rsidRPr="00ED3247" w:rsidRDefault="002253A6" w:rsidP="002253A6">
      <w:pPr>
        <w:pStyle w:val="a"/>
        <w:numPr>
          <w:ilvl w:val="0"/>
          <w:numId w:val="0"/>
        </w:numPr>
        <w:spacing w:line="259" w:lineRule="auto"/>
        <w:ind w:left="360"/>
        <w:contextualSpacing/>
        <w:rPr>
          <w:rFonts w:asciiTheme="majorHAnsi" w:hAnsiTheme="majorHAnsi" w:cstheme="majorHAnsi"/>
          <w:lang w:val="ro-RO"/>
        </w:rPr>
      </w:pPr>
    </w:p>
    <w:p w:rsidR="00233538" w:rsidRPr="00ED3247" w:rsidRDefault="00233538" w:rsidP="00E71F7B">
      <w:pPr>
        <w:pStyle w:val="a"/>
        <w:numPr>
          <w:ilvl w:val="0"/>
          <w:numId w:val="60"/>
        </w:numPr>
        <w:tabs>
          <w:tab w:val="clear" w:pos="1134"/>
        </w:tabs>
        <w:spacing w:line="259" w:lineRule="auto"/>
        <w:contextualSpacing/>
        <w:rPr>
          <w:rFonts w:asciiTheme="majorHAnsi" w:hAnsiTheme="majorHAnsi" w:cstheme="majorHAnsi"/>
          <w:b/>
          <w:lang w:val="ro-RO"/>
        </w:rPr>
      </w:pPr>
      <w:r w:rsidRPr="00ED3247">
        <w:rPr>
          <w:rFonts w:asciiTheme="majorHAnsi" w:hAnsiTheme="majorHAnsi" w:cstheme="majorHAnsi"/>
          <w:b/>
          <w:lang w:val="ro-RO"/>
        </w:rPr>
        <w:t>Cerințe referitor la lucrările planificate la obiect</w:t>
      </w:r>
      <w:r w:rsidR="002253A6" w:rsidRPr="00ED3247">
        <w:rPr>
          <w:rFonts w:asciiTheme="majorHAnsi" w:hAnsiTheme="majorHAnsi" w:cstheme="majorHAnsi"/>
          <w:b/>
          <w:lang w:val="ro-RO"/>
        </w:rPr>
        <w:t>.</w:t>
      </w:r>
    </w:p>
    <w:p w:rsidR="002253A6" w:rsidRPr="00ED3247" w:rsidRDefault="002253A6" w:rsidP="002253A6">
      <w:pPr>
        <w:pStyle w:val="a"/>
        <w:numPr>
          <w:ilvl w:val="0"/>
          <w:numId w:val="0"/>
        </w:numPr>
        <w:ind w:left="360"/>
        <w:rPr>
          <w:rFonts w:asciiTheme="majorHAnsi" w:hAnsiTheme="majorHAnsi" w:cstheme="majorHAnsi"/>
          <w:lang w:val="ro-RO"/>
        </w:rPr>
      </w:pPr>
      <w:r w:rsidRPr="00ED3247">
        <w:rPr>
          <w:rFonts w:asciiTheme="majorHAnsi" w:hAnsiTheme="majorHAnsi" w:cstheme="majorHAnsi"/>
          <w:lang w:val="ro-RO"/>
        </w:rPr>
        <w:t>Se precizează tipul lucrărilor pentru care se necesită elaborarea documentației de proiect.</w:t>
      </w:r>
    </w:p>
    <w:p w:rsidR="00233538" w:rsidRPr="00ED3247" w:rsidRDefault="00233538" w:rsidP="00233538">
      <w:pPr>
        <w:ind w:left="360" w:right="-1"/>
        <w:jc w:val="both"/>
        <w:rPr>
          <w:rStyle w:val="shorttext"/>
          <w:rFonts w:asciiTheme="majorHAnsi" w:hAnsiTheme="majorHAnsi" w:cstheme="majorHAnsi"/>
        </w:rPr>
      </w:pPr>
    </w:p>
    <w:p w:rsidR="00233538" w:rsidRPr="00ED3247" w:rsidRDefault="00233538" w:rsidP="00E71F7B">
      <w:pPr>
        <w:pStyle w:val="a"/>
        <w:numPr>
          <w:ilvl w:val="0"/>
          <w:numId w:val="60"/>
        </w:numPr>
        <w:tabs>
          <w:tab w:val="clear" w:pos="1134"/>
        </w:tabs>
        <w:spacing w:line="259" w:lineRule="auto"/>
        <w:contextualSpacing/>
        <w:rPr>
          <w:rFonts w:asciiTheme="majorHAnsi" w:hAnsiTheme="majorHAnsi" w:cstheme="majorHAnsi"/>
          <w:b/>
          <w:lang w:val="ro-RO"/>
        </w:rPr>
      </w:pPr>
      <w:r w:rsidRPr="00ED3247">
        <w:rPr>
          <w:rFonts w:asciiTheme="majorHAnsi" w:hAnsiTheme="majorHAnsi" w:cstheme="majorHAnsi"/>
          <w:b/>
          <w:lang w:val="ro-RO"/>
        </w:rPr>
        <w:t>Cerințe referitor la succesiunea și componența documentației de proiect</w:t>
      </w:r>
      <w:r w:rsidR="00F70979" w:rsidRPr="00ED3247">
        <w:rPr>
          <w:rFonts w:asciiTheme="majorHAnsi" w:hAnsiTheme="majorHAnsi" w:cstheme="majorHAnsi"/>
          <w:b/>
          <w:lang w:val="ro-RO"/>
        </w:rPr>
        <w:t>. Cerințe de bază privind soluțiile arhitectural-planimetrice.</w:t>
      </w:r>
    </w:p>
    <w:p w:rsidR="00233538" w:rsidRPr="00ED3247" w:rsidRDefault="002253A6" w:rsidP="00233538">
      <w:pPr>
        <w:tabs>
          <w:tab w:val="left" w:pos="990"/>
        </w:tabs>
        <w:jc w:val="both"/>
        <w:rPr>
          <w:rFonts w:asciiTheme="majorHAnsi" w:hAnsiTheme="majorHAnsi" w:cstheme="majorHAnsi"/>
        </w:rPr>
      </w:pPr>
      <w:r w:rsidRPr="00ED3247">
        <w:rPr>
          <w:rFonts w:asciiTheme="majorHAnsi" w:hAnsiTheme="majorHAnsi" w:cstheme="majorHAnsi"/>
        </w:rPr>
        <w:t xml:space="preserve">Se precizează </w:t>
      </w:r>
      <w:r w:rsidR="00233538" w:rsidRPr="00ED3247">
        <w:rPr>
          <w:rFonts w:asciiTheme="majorHAnsi" w:hAnsiTheme="majorHAnsi" w:cstheme="majorHAnsi"/>
        </w:rPr>
        <w:t>etape</w:t>
      </w:r>
      <w:r w:rsidRPr="00ED3247">
        <w:rPr>
          <w:rFonts w:asciiTheme="majorHAnsi" w:hAnsiTheme="majorHAnsi" w:cstheme="majorHAnsi"/>
        </w:rPr>
        <w:t xml:space="preserve">le, cerințele privindexecuția </w:t>
      </w:r>
      <w:r w:rsidR="00233538" w:rsidRPr="00ED3247">
        <w:rPr>
          <w:rFonts w:asciiTheme="majorHAnsi" w:hAnsiTheme="majorHAnsi" w:cstheme="majorHAnsi"/>
        </w:rPr>
        <w:t>documentației de proiect</w:t>
      </w:r>
      <w:r w:rsidR="00F70979" w:rsidRPr="00ED3247">
        <w:rPr>
          <w:rFonts w:asciiTheme="majorHAnsi" w:hAnsiTheme="majorHAnsi" w:cstheme="majorHAnsi"/>
        </w:rPr>
        <w:t xml:space="preserve"> etc</w:t>
      </w:r>
      <w:r w:rsidRPr="00ED3247">
        <w:rPr>
          <w:rFonts w:asciiTheme="majorHAnsi" w:hAnsiTheme="majorHAnsi" w:cstheme="majorHAnsi"/>
        </w:rPr>
        <w:t xml:space="preserve">. </w:t>
      </w:r>
    </w:p>
    <w:p w:rsidR="00233538" w:rsidRPr="00ED3247" w:rsidRDefault="00233538" w:rsidP="00233538">
      <w:pPr>
        <w:tabs>
          <w:tab w:val="left" w:pos="990"/>
        </w:tabs>
        <w:jc w:val="both"/>
        <w:rPr>
          <w:rFonts w:asciiTheme="majorHAnsi" w:hAnsiTheme="majorHAnsi" w:cstheme="majorHAnsi"/>
          <w:i/>
        </w:rPr>
      </w:pPr>
    </w:p>
    <w:p w:rsidR="00A20ACF" w:rsidRPr="00ED3247" w:rsidRDefault="00A20ACF" w:rsidP="00806E2B">
      <w:pPr>
        <w:pStyle w:val="a"/>
        <w:numPr>
          <w:ilvl w:val="0"/>
          <w:numId w:val="0"/>
        </w:numPr>
        <w:ind w:left="-284" w:right="-1"/>
        <w:rPr>
          <w:rFonts w:asciiTheme="majorHAnsi" w:hAnsiTheme="majorHAnsi" w:cstheme="majorHAnsi"/>
          <w:i/>
          <w:lang w:val="ro-RO"/>
        </w:rPr>
      </w:pPr>
    </w:p>
    <w:p w:rsidR="00806E2B" w:rsidRPr="00ED3247" w:rsidRDefault="00806E2B" w:rsidP="00806E2B">
      <w:pPr>
        <w:pStyle w:val="a"/>
        <w:numPr>
          <w:ilvl w:val="0"/>
          <w:numId w:val="0"/>
        </w:numPr>
        <w:ind w:left="-284" w:right="-1"/>
        <w:rPr>
          <w:rFonts w:asciiTheme="majorHAnsi" w:hAnsiTheme="majorHAnsi" w:cstheme="majorHAnsi"/>
          <w:i/>
          <w:lang w:val="ro-RO"/>
        </w:rPr>
      </w:pPr>
    </w:p>
    <w:p w:rsidR="00E71F7B" w:rsidRDefault="00E71F7B" w:rsidP="00E71F7B">
      <w:pPr>
        <w:ind w:firstLine="709"/>
        <w:jc w:val="both"/>
        <w:rPr>
          <w:rFonts w:asciiTheme="majorHAnsi" w:hAnsiTheme="majorHAnsi" w:cstheme="majorHAnsi"/>
          <w:b/>
        </w:rPr>
      </w:pPr>
      <w:r w:rsidRPr="00ED3247">
        <w:rPr>
          <w:rFonts w:asciiTheme="majorHAnsi" w:hAnsiTheme="majorHAnsi" w:cstheme="majorHAnsi"/>
          <w:b/>
          <w:bCs/>
        </w:rPr>
        <w:t xml:space="preserve">Autoritatea contractantă </w:t>
      </w:r>
      <w:r w:rsidRPr="00ED3247">
        <w:rPr>
          <w:rFonts w:asciiTheme="majorHAnsi" w:hAnsiTheme="majorHAnsi" w:cstheme="majorHAnsi"/>
        </w:rPr>
        <w:t> ___________              </w:t>
      </w:r>
      <w:r w:rsidRPr="00ED3247">
        <w:rPr>
          <w:rFonts w:asciiTheme="majorHAnsi" w:hAnsiTheme="majorHAnsi" w:cstheme="majorHAnsi"/>
          <w:b/>
          <w:bCs/>
        </w:rPr>
        <w:t>Data</w:t>
      </w:r>
      <w:r w:rsidRPr="00ED3247">
        <w:rPr>
          <w:rFonts w:asciiTheme="majorHAnsi" w:hAnsiTheme="majorHAnsi" w:cstheme="majorHAnsi"/>
        </w:rPr>
        <w:t xml:space="preserve"> "____"__________________</w:t>
      </w:r>
    </w:p>
    <w:p w:rsidR="00806E2B" w:rsidRPr="00ED3247" w:rsidRDefault="00806E2B" w:rsidP="00806E2B">
      <w:pPr>
        <w:pStyle w:val="a"/>
        <w:numPr>
          <w:ilvl w:val="0"/>
          <w:numId w:val="0"/>
        </w:numPr>
        <w:ind w:left="-284" w:right="-1"/>
        <w:rPr>
          <w:rFonts w:asciiTheme="majorHAnsi" w:hAnsiTheme="majorHAnsi" w:cstheme="majorHAnsi"/>
          <w:i/>
          <w:lang w:val="ro-RO"/>
        </w:rPr>
      </w:pPr>
    </w:p>
    <w:p w:rsidR="00806E2B" w:rsidRPr="00ED3247" w:rsidRDefault="00806E2B" w:rsidP="00806E2B">
      <w:pPr>
        <w:pStyle w:val="a"/>
        <w:numPr>
          <w:ilvl w:val="0"/>
          <w:numId w:val="0"/>
        </w:numPr>
        <w:ind w:left="-284" w:right="-1"/>
        <w:rPr>
          <w:rFonts w:asciiTheme="majorHAnsi" w:hAnsiTheme="majorHAnsi" w:cstheme="majorHAnsi"/>
          <w:i/>
          <w:lang w:val="ro-RO"/>
        </w:rPr>
      </w:pPr>
    </w:p>
    <w:p w:rsidR="00806E2B" w:rsidRPr="00ED3247" w:rsidRDefault="00806E2B" w:rsidP="00806E2B">
      <w:pPr>
        <w:pStyle w:val="a"/>
        <w:numPr>
          <w:ilvl w:val="0"/>
          <w:numId w:val="0"/>
        </w:numPr>
        <w:ind w:left="-284" w:right="-1"/>
        <w:rPr>
          <w:rFonts w:asciiTheme="majorHAnsi" w:hAnsiTheme="majorHAnsi" w:cstheme="majorHAnsi"/>
          <w:i/>
          <w:lang w:val="ro-RO"/>
        </w:rPr>
      </w:pPr>
    </w:p>
    <w:p w:rsidR="00806E2B" w:rsidRPr="00ED3247" w:rsidRDefault="00806E2B" w:rsidP="00806E2B">
      <w:pPr>
        <w:pStyle w:val="a"/>
        <w:numPr>
          <w:ilvl w:val="0"/>
          <w:numId w:val="0"/>
        </w:numPr>
        <w:ind w:left="-284" w:right="-1"/>
        <w:rPr>
          <w:rFonts w:asciiTheme="majorHAnsi" w:hAnsiTheme="majorHAnsi" w:cstheme="majorHAnsi"/>
          <w:i/>
          <w:lang w:val="ro-RO"/>
        </w:rPr>
      </w:pPr>
    </w:p>
    <w:p w:rsidR="00806E2B" w:rsidRPr="00ED3247" w:rsidRDefault="00806E2B" w:rsidP="00806E2B">
      <w:pPr>
        <w:pStyle w:val="a"/>
        <w:numPr>
          <w:ilvl w:val="0"/>
          <w:numId w:val="0"/>
        </w:numPr>
        <w:ind w:left="-284" w:right="-1"/>
        <w:rPr>
          <w:rFonts w:asciiTheme="majorHAnsi" w:hAnsiTheme="majorHAnsi" w:cstheme="majorHAnsi"/>
          <w:i/>
          <w:lang w:val="ro-RO"/>
        </w:rPr>
      </w:pPr>
    </w:p>
    <w:p w:rsidR="00806E2B" w:rsidRPr="00F32CA1" w:rsidRDefault="00806E2B" w:rsidP="00F32CA1">
      <w:pPr>
        <w:ind w:right="-1"/>
        <w:rPr>
          <w:rFonts w:asciiTheme="majorHAnsi" w:hAnsiTheme="majorHAnsi" w:cstheme="majorHAnsi"/>
          <w:i/>
        </w:rPr>
      </w:pPr>
    </w:p>
    <w:tbl>
      <w:tblPr>
        <w:tblW w:w="9781" w:type="dxa"/>
        <w:tblInd w:w="-34" w:type="dxa"/>
        <w:tblLayout w:type="fixed"/>
        <w:tblLook w:val="04A0" w:firstRow="1" w:lastRow="0" w:firstColumn="1" w:lastColumn="0" w:noHBand="0" w:noVBand="1"/>
      </w:tblPr>
      <w:tblGrid>
        <w:gridCol w:w="34"/>
        <w:gridCol w:w="9713"/>
        <w:gridCol w:w="34"/>
      </w:tblGrid>
      <w:tr w:rsidR="00A20ACF" w:rsidRPr="00ED3247" w:rsidTr="00ED3247">
        <w:trPr>
          <w:gridBefore w:val="1"/>
          <w:wBefore w:w="34" w:type="dxa"/>
          <w:trHeight w:val="850"/>
        </w:trPr>
        <w:tc>
          <w:tcPr>
            <w:tcW w:w="9747" w:type="dxa"/>
            <w:gridSpan w:val="2"/>
            <w:vAlign w:val="center"/>
          </w:tcPr>
          <w:p w:rsidR="00F32CA1" w:rsidRDefault="00F32CA1" w:rsidP="00F32CA1">
            <w:pPr>
              <w:pStyle w:val="1"/>
              <w:numPr>
                <w:ilvl w:val="0"/>
                <w:numId w:val="0"/>
              </w:numPr>
              <w:jc w:val="left"/>
              <w:rPr>
                <w:rFonts w:asciiTheme="majorHAnsi" w:hAnsiTheme="majorHAnsi" w:cstheme="majorHAnsi"/>
                <w:lang w:val="ro-RO"/>
              </w:rPr>
            </w:pPr>
            <w:bookmarkStart w:id="224" w:name="_Toc392180208"/>
            <w:bookmarkStart w:id="225" w:name="_Toc449539097"/>
          </w:p>
          <w:p w:rsidR="00A20ACF" w:rsidRPr="00ED3247" w:rsidRDefault="002A04D8" w:rsidP="00F32CA1">
            <w:pPr>
              <w:pStyle w:val="1"/>
              <w:numPr>
                <w:ilvl w:val="0"/>
                <w:numId w:val="0"/>
              </w:numPr>
              <w:jc w:val="left"/>
              <w:rPr>
                <w:rFonts w:asciiTheme="majorHAnsi" w:hAnsiTheme="majorHAnsi" w:cstheme="majorHAnsi"/>
                <w:lang w:val="ro-RO"/>
              </w:rPr>
            </w:pPr>
            <w:r>
              <w:rPr>
                <w:rFonts w:asciiTheme="majorHAnsi" w:hAnsiTheme="majorHAnsi" w:cstheme="majorHAnsi"/>
                <w:lang w:val="ro-RO"/>
              </w:rPr>
              <w:t>CAPITOLUL V</w:t>
            </w:r>
            <w:r w:rsidR="00ED3247">
              <w:rPr>
                <w:rFonts w:asciiTheme="majorHAnsi" w:hAnsiTheme="majorHAnsi" w:cstheme="majorHAnsi"/>
                <w:lang w:val="ro-RO"/>
              </w:rPr>
              <w:t>. CONTRACT - MODEL</w:t>
            </w:r>
            <w:bookmarkEnd w:id="224"/>
            <w:bookmarkEnd w:id="225"/>
          </w:p>
        </w:tc>
      </w:tr>
      <w:tr w:rsidR="00A20ACF" w:rsidRPr="0030652C" w:rsidTr="00ED3247">
        <w:trPr>
          <w:gridBefore w:val="1"/>
          <w:wBefore w:w="34" w:type="dxa"/>
          <w:trHeight w:val="697"/>
        </w:trPr>
        <w:tc>
          <w:tcPr>
            <w:tcW w:w="9747" w:type="dxa"/>
            <w:gridSpan w:val="2"/>
            <w:vAlign w:val="center"/>
          </w:tcPr>
          <w:p w:rsidR="00A20ACF" w:rsidRPr="0030652C" w:rsidRDefault="00A20ACF" w:rsidP="001F6E5A">
            <w:pPr>
              <w:pStyle w:val="2"/>
            </w:pPr>
            <w:bookmarkStart w:id="226" w:name="_Toc392180209"/>
            <w:bookmarkStart w:id="227" w:name="_Toc449539098"/>
            <w:r w:rsidRPr="0030652C">
              <w:lastRenderedPageBreak/>
              <w:t xml:space="preserve">Contract-model </w:t>
            </w:r>
            <w:bookmarkEnd w:id="226"/>
            <w:bookmarkEnd w:id="227"/>
          </w:p>
          <w:p w:rsidR="00233538" w:rsidRPr="0030652C" w:rsidRDefault="00233538" w:rsidP="00233538"/>
          <w:tbl>
            <w:tblPr>
              <w:tblpPr w:leftFromText="180" w:rightFromText="180" w:horzAnchor="margin" w:tblpY="-720"/>
              <w:tblW w:w="0" w:type="auto"/>
              <w:tblLayout w:type="fixed"/>
              <w:tblLook w:val="04A0" w:firstRow="1" w:lastRow="0" w:firstColumn="1" w:lastColumn="0" w:noHBand="0" w:noVBand="1"/>
            </w:tblPr>
            <w:tblGrid>
              <w:gridCol w:w="9747"/>
            </w:tblGrid>
            <w:tr w:rsidR="00460653" w:rsidRPr="0030652C" w:rsidTr="00021BB8">
              <w:trPr>
                <w:trHeight w:val="1163"/>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60653" w:rsidRPr="0030652C" w:rsidRDefault="00FF726D" w:rsidP="00460653">
                  <w:pPr>
                    <w:pStyle w:val="ab"/>
                    <w:ind w:left="1134"/>
                    <w:rPr>
                      <w:b w:val="0"/>
                      <w:lang w:val="ro-RO"/>
                    </w:rPr>
                  </w:pPr>
                  <w:r>
                    <w:rPr>
                      <w:noProof/>
                      <w:lang w:val="ru-RU"/>
                    </w:rPr>
                    <w:pict>
                      <v:shapetype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rsidR="00FA1FD3" w:rsidRDefault="00FA1FD3" w:rsidP="00460653">
                              <w:r w:rsidRPr="00507C02">
                                <w:rPr>
                                  <w:rFonts w:asciiTheme="minorHAnsi" w:eastAsiaTheme="minorEastAsia" w:hAnsiTheme="minorHAnsi" w:cstheme="minorBidi"/>
                                  <w:sz w:val="22"/>
                                  <w:szCs w:val="22"/>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pt;height:36.8pt" o:ole="" fillcolor="window">
                                    <v:imagedata r:id="rId11" o:title=""/>
                                  </v:shape>
                                  <o:OLEObject Type="Embed" ProgID="Word.Picture.8" ShapeID="_x0000_i1025" DrawAspect="Content" ObjectID="_1615291547" r:id="rId12"/>
                                </w:object>
                              </w:r>
                            </w:p>
                          </w:txbxContent>
                        </v:textbox>
                      </v:shape>
                    </w:pict>
                  </w:r>
                  <w:r w:rsidR="00460653" w:rsidRPr="0030652C">
                    <w:rPr>
                      <w:spacing w:val="196"/>
                      <w:sz w:val="44"/>
                      <w:lang w:val="ro-RO"/>
                    </w:rPr>
                    <w:t>ACHIZIŢII PUBLICE</w:t>
                  </w:r>
                </w:p>
              </w:tc>
            </w:tr>
          </w:tbl>
          <w:p w:rsidR="00460653" w:rsidRPr="0030652C" w:rsidRDefault="00460653" w:rsidP="00460653">
            <w:pPr>
              <w:jc w:val="center"/>
              <w:rPr>
                <w:b/>
                <w:caps/>
                <w:sz w:val="28"/>
                <w:szCs w:val="28"/>
              </w:rPr>
            </w:pPr>
          </w:p>
          <w:p w:rsidR="00460653" w:rsidRPr="0030652C" w:rsidRDefault="00460653" w:rsidP="00460653">
            <w:pPr>
              <w:jc w:val="center"/>
              <w:rPr>
                <w:b/>
                <w:sz w:val="28"/>
                <w:szCs w:val="28"/>
                <w:u w:val="single"/>
              </w:rPr>
            </w:pPr>
            <w:r w:rsidRPr="0030652C">
              <w:rPr>
                <w:b/>
                <w:caps/>
                <w:sz w:val="28"/>
                <w:szCs w:val="28"/>
              </w:rPr>
              <w:t>Contract</w:t>
            </w:r>
            <w:r w:rsidRPr="0030652C">
              <w:rPr>
                <w:b/>
                <w:sz w:val="28"/>
                <w:szCs w:val="28"/>
              </w:rPr>
              <w:t xml:space="preserve"> DE ANTREPRIZĂ Nr.</w:t>
            </w:r>
          </w:p>
          <w:p w:rsidR="00460653" w:rsidRPr="0030652C" w:rsidRDefault="00460653" w:rsidP="00460653">
            <w:pPr>
              <w:jc w:val="center"/>
              <w:rPr>
                <w:b/>
              </w:rPr>
            </w:pPr>
            <w:r w:rsidRPr="0030652C">
              <w:rPr>
                <w:b/>
              </w:rPr>
              <w:t xml:space="preserve">privind achiziţia prin  </w:t>
            </w:r>
          </w:p>
          <w:p w:rsidR="00460653" w:rsidRPr="0030652C" w:rsidRDefault="00460653" w:rsidP="00460653">
            <w:pPr>
              <w:jc w:val="center"/>
              <w:rPr>
                <w:b/>
                <w:i/>
              </w:rPr>
            </w:pPr>
          </w:p>
          <w:p w:rsidR="00460653" w:rsidRPr="0030652C" w:rsidRDefault="00460653" w:rsidP="00460653">
            <w:pPr>
              <w:jc w:val="center"/>
              <w:rPr>
                <w:b/>
                <w:i/>
              </w:rPr>
            </w:pPr>
          </w:p>
          <w:p w:rsidR="00460653" w:rsidRPr="0030652C" w:rsidRDefault="00460653" w:rsidP="00460653">
            <w:pPr>
              <w:jc w:val="center"/>
              <w:rPr>
                <w:b/>
                <w:i/>
              </w:rPr>
            </w:pPr>
          </w:p>
          <w:p w:rsidR="00460653" w:rsidRPr="0030652C" w:rsidRDefault="00460653" w:rsidP="00460653">
            <w:pPr>
              <w:tabs>
                <w:tab w:val="center" w:pos="-6663"/>
                <w:tab w:val="left" w:pos="567"/>
                <w:tab w:val="right" w:pos="10206"/>
              </w:tabs>
              <w:jc w:val="both"/>
            </w:pPr>
            <w:r w:rsidRPr="0030652C">
              <w:t>““___”_________20__</w:t>
            </w:r>
            <w:r w:rsidRPr="0030652C">
              <w:tab/>
              <w:t>__________________________</w:t>
            </w:r>
          </w:p>
          <w:p w:rsidR="00460653" w:rsidRPr="0030652C" w:rsidRDefault="00460653" w:rsidP="00460653">
            <w:pPr>
              <w:jc w:val="center"/>
            </w:pPr>
            <w:r w:rsidRPr="0030652C">
              <w:rPr>
                <w:sz w:val="20"/>
                <w:szCs w:val="20"/>
              </w:rPr>
              <w:t xml:space="preserve">                                                                                                                     (municipiu, oraş)</w:t>
            </w:r>
          </w:p>
          <w:p w:rsidR="00460653" w:rsidRPr="0030652C" w:rsidRDefault="00460653" w:rsidP="00460653"/>
          <w:p w:rsidR="00460653" w:rsidRPr="0030652C" w:rsidRDefault="00460653" w:rsidP="00460653"/>
          <w:p w:rsidR="00460653" w:rsidRPr="0030652C" w:rsidRDefault="00460653" w:rsidP="00A53EBF">
            <w:pPr>
              <w:jc w:val="center"/>
              <w:rPr>
                <w:b/>
                <w:kern w:val="28"/>
              </w:rPr>
            </w:pPr>
            <w:r w:rsidRPr="0030652C">
              <w:tab/>
            </w:r>
            <w:r w:rsidRPr="0030652C">
              <w:rPr>
                <w:b/>
                <w:kern w:val="28"/>
              </w:rPr>
              <w:t>PĂRŢILE CONTRACTANTE</w:t>
            </w:r>
          </w:p>
          <w:p w:rsidR="00460653" w:rsidRPr="0030652C" w:rsidRDefault="00460653" w:rsidP="00460653">
            <w:pPr>
              <w:pStyle w:val="af2"/>
              <w:tabs>
                <w:tab w:val="left" w:pos="567"/>
                <w:tab w:val="right" w:pos="9531"/>
              </w:tabs>
              <w:ind w:firstLine="0"/>
              <w:rPr>
                <w:lang w:val="ro-RO"/>
              </w:rPr>
            </w:pPr>
            <w:r w:rsidRPr="0030652C">
              <w:rPr>
                <w:lang w:val="ro-RO"/>
              </w:rPr>
              <w:t>Prezentul contract este încheiat în urma procedurii de achiziție nr. ________________ din data___________________, între____________________________________________________</w:t>
            </w:r>
          </w:p>
          <w:p w:rsidR="00460653" w:rsidRPr="0030652C" w:rsidRDefault="00460653" w:rsidP="00460653">
            <w:pPr>
              <w:tabs>
                <w:tab w:val="left" w:pos="567"/>
                <w:tab w:val="right" w:pos="10205"/>
              </w:tabs>
              <w:jc w:val="both"/>
            </w:pPr>
            <w:r w:rsidRPr="0030652C">
              <w:t>_____________________________________________________________________, cu sediul în</w:t>
            </w:r>
          </w:p>
          <w:p w:rsidR="00460653" w:rsidRPr="0030652C" w:rsidRDefault="00460653" w:rsidP="00460653">
            <w:pPr>
              <w:tabs>
                <w:tab w:val="left" w:pos="567"/>
                <w:tab w:val="right" w:pos="10205"/>
              </w:tabs>
              <w:jc w:val="both"/>
              <w:rPr>
                <w:sz w:val="20"/>
                <w:szCs w:val="20"/>
              </w:rPr>
            </w:pPr>
            <w:r w:rsidRPr="0030652C">
              <w:rPr>
                <w:sz w:val="20"/>
                <w:szCs w:val="20"/>
              </w:rPr>
              <w:t xml:space="preserve">                                                          (denumirea autorităţii contractante) </w:t>
            </w:r>
          </w:p>
          <w:p w:rsidR="00460653" w:rsidRPr="0030652C" w:rsidRDefault="00460653" w:rsidP="00460653">
            <w:pPr>
              <w:tabs>
                <w:tab w:val="left" w:pos="567"/>
                <w:tab w:val="right" w:pos="9531"/>
              </w:tabs>
              <w:jc w:val="both"/>
            </w:pPr>
            <w:r w:rsidRPr="0030652C">
              <w:t>______________________________________________________________________________</w:t>
            </w:r>
          </w:p>
          <w:p w:rsidR="00460653" w:rsidRPr="0030652C" w:rsidRDefault="00460653" w:rsidP="00460653">
            <w:pPr>
              <w:pStyle w:val="cn"/>
              <w:tabs>
                <w:tab w:val="left" w:pos="567"/>
              </w:tabs>
              <w:jc w:val="both"/>
              <w:rPr>
                <w:sz w:val="20"/>
                <w:szCs w:val="20"/>
                <w:lang w:val="ro-RO"/>
              </w:rPr>
            </w:pPr>
            <w:r w:rsidRPr="0030652C">
              <w:rPr>
                <w:sz w:val="20"/>
                <w:szCs w:val="20"/>
                <w:lang w:val="ro-RO"/>
              </w:rPr>
              <w:t xml:space="preserve">                                                                   (localitatea) </w:t>
            </w:r>
          </w:p>
          <w:p w:rsidR="00460653" w:rsidRPr="0030652C" w:rsidRDefault="00460653" w:rsidP="00460653">
            <w:pPr>
              <w:tabs>
                <w:tab w:val="left" w:pos="567"/>
                <w:tab w:val="right" w:pos="9531"/>
              </w:tabs>
              <w:jc w:val="both"/>
            </w:pPr>
            <w:r w:rsidRPr="0030652C">
              <w:t xml:space="preserve">str._____________________________________, </w:t>
            </w:r>
            <w:r w:rsidRPr="0030652C">
              <w:tab/>
              <w:t>telefon: ______________, fax: _____________,</w:t>
            </w:r>
          </w:p>
          <w:p w:rsidR="00460653" w:rsidRPr="0030652C" w:rsidRDefault="00460653" w:rsidP="00460653">
            <w:pPr>
              <w:pStyle w:val="af2"/>
              <w:tabs>
                <w:tab w:val="left" w:pos="567"/>
                <w:tab w:val="right" w:pos="9531"/>
              </w:tabs>
              <w:ind w:firstLine="0"/>
              <w:rPr>
                <w:lang w:val="ro-RO"/>
              </w:rPr>
            </w:pPr>
          </w:p>
          <w:p w:rsidR="00460653" w:rsidRPr="0030652C" w:rsidRDefault="00460653" w:rsidP="00460653">
            <w:pPr>
              <w:pStyle w:val="af2"/>
              <w:tabs>
                <w:tab w:val="left" w:pos="567"/>
                <w:tab w:val="right" w:pos="9531"/>
              </w:tabs>
              <w:ind w:firstLine="0"/>
              <w:rPr>
                <w:lang w:val="ro-RO"/>
              </w:rPr>
            </w:pPr>
            <w:r w:rsidRPr="0030652C">
              <w:rPr>
                <w:lang w:val="ro-RO"/>
              </w:rPr>
              <w:t xml:space="preserve"> autentificat prin cod unic de înregistrare nr. ________________ reprezentat prin </w:t>
            </w:r>
            <w:r w:rsidRPr="0030652C">
              <w:rPr>
                <w:lang w:val="ro-RO"/>
              </w:rPr>
              <w:tab/>
              <w:t xml:space="preserve">________________________________________,    </w:t>
            </w:r>
          </w:p>
          <w:p w:rsidR="00460653" w:rsidRPr="0030652C" w:rsidRDefault="00460653" w:rsidP="00460653">
            <w:pPr>
              <w:pStyle w:val="af2"/>
              <w:tabs>
                <w:tab w:val="left" w:pos="567"/>
              </w:tabs>
              <w:ind w:firstLine="0"/>
              <w:rPr>
                <w:sz w:val="20"/>
                <w:szCs w:val="20"/>
                <w:lang w:val="ro-RO"/>
              </w:rPr>
            </w:pPr>
            <w:r w:rsidRPr="0030652C">
              <w:rPr>
                <w:sz w:val="20"/>
                <w:szCs w:val="20"/>
                <w:lang w:val="ro-RO"/>
              </w:rPr>
              <w:t xml:space="preserve">                        (numele, prenumele </w:t>
            </w:r>
            <w:proofErr w:type="spellStart"/>
            <w:r w:rsidRPr="0030652C">
              <w:rPr>
                <w:sz w:val="20"/>
                <w:szCs w:val="20"/>
                <w:lang w:val="ro-RO"/>
              </w:rPr>
              <w:t>şifuncţia</w:t>
            </w:r>
            <w:proofErr w:type="spellEnd"/>
            <w:r w:rsidRPr="0030652C">
              <w:rPr>
                <w:sz w:val="20"/>
                <w:szCs w:val="20"/>
                <w:lang w:val="ro-RO"/>
              </w:rPr>
              <w:t xml:space="preserve"> conducătorului) </w:t>
            </w:r>
          </w:p>
          <w:p w:rsidR="00460653" w:rsidRPr="0030652C" w:rsidRDefault="00460653" w:rsidP="00460653">
            <w:pPr>
              <w:tabs>
                <w:tab w:val="left" w:pos="567"/>
                <w:tab w:val="right" w:pos="9531"/>
              </w:tabs>
              <w:jc w:val="both"/>
            </w:pPr>
            <w:r w:rsidRPr="0030652C">
              <w:t xml:space="preserve">în calitate de Beneficiar, pe de o parte, şi </w:t>
            </w:r>
            <w:r w:rsidRPr="0030652C">
              <w:tab/>
              <w:t xml:space="preserve">______________________________________________, </w:t>
            </w:r>
          </w:p>
          <w:p w:rsidR="00460653" w:rsidRPr="0030652C" w:rsidRDefault="00460653" w:rsidP="00460653">
            <w:pPr>
              <w:tabs>
                <w:tab w:val="left" w:pos="567"/>
                <w:tab w:val="right" w:pos="10205"/>
              </w:tabs>
              <w:jc w:val="both"/>
              <w:rPr>
                <w:sz w:val="20"/>
                <w:szCs w:val="20"/>
              </w:rPr>
            </w:pPr>
            <w:r w:rsidRPr="0030652C">
              <w:rPr>
                <w:sz w:val="20"/>
                <w:szCs w:val="20"/>
              </w:rPr>
              <w:t xml:space="preserve">                                      (denumirea operatorului economic) </w:t>
            </w:r>
          </w:p>
          <w:p w:rsidR="00460653" w:rsidRPr="0030652C" w:rsidRDefault="00460653" w:rsidP="00460653">
            <w:pPr>
              <w:tabs>
                <w:tab w:val="left" w:pos="567"/>
                <w:tab w:val="right" w:pos="9531"/>
              </w:tabs>
              <w:jc w:val="both"/>
            </w:pPr>
            <w:r w:rsidRPr="0030652C">
              <w:t xml:space="preserve">cu sediul în </w:t>
            </w:r>
            <w:r w:rsidRPr="0030652C">
              <w:tab/>
              <w:t>_____________________________________________________________________,</w:t>
            </w:r>
          </w:p>
          <w:p w:rsidR="00460653" w:rsidRPr="0030652C" w:rsidRDefault="00460653" w:rsidP="00460653">
            <w:pPr>
              <w:tabs>
                <w:tab w:val="left" w:pos="567"/>
                <w:tab w:val="right" w:pos="10205"/>
              </w:tabs>
              <w:jc w:val="both"/>
              <w:rPr>
                <w:sz w:val="20"/>
                <w:szCs w:val="20"/>
              </w:rPr>
            </w:pPr>
            <w:r w:rsidRPr="0030652C">
              <w:rPr>
                <w:sz w:val="20"/>
                <w:szCs w:val="20"/>
              </w:rPr>
              <w:t xml:space="preserve">(localitatea) </w:t>
            </w:r>
          </w:p>
          <w:p w:rsidR="00460653" w:rsidRPr="0030652C" w:rsidRDefault="00460653" w:rsidP="00460653">
            <w:pPr>
              <w:tabs>
                <w:tab w:val="left" w:pos="567"/>
                <w:tab w:val="right" w:pos="9531"/>
              </w:tabs>
              <w:jc w:val="both"/>
            </w:pPr>
            <w:r w:rsidRPr="0030652C">
              <w:t>str._____________________________________,</w:t>
            </w:r>
            <w:r w:rsidRPr="0030652C">
              <w:tab/>
              <w:t>telefon: ______________, fax: _____________,</w:t>
            </w:r>
          </w:p>
          <w:p w:rsidR="00460653" w:rsidRPr="0030652C" w:rsidRDefault="00460653" w:rsidP="00460653">
            <w:pPr>
              <w:pStyle w:val="af2"/>
              <w:tabs>
                <w:tab w:val="left" w:pos="567"/>
                <w:tab w:val="right" w:pos="9531"/>
              </w:tabs>
              <w:ind w:firstLine="0"/>
              <w:rPr>
                <w:lang w:val="ro-RO"/>
              </w:rPr>
            </w:pPr>
            <w:r w:rsidRPr="0030652C">
              <w:rPr>
                <w:lang w:val="ro-RO"/>
              </w:rPr>
              <w:t xml:space="preserve">autentificat prin cod unic de înregistrare nr.________________ autorizat pentru activitatea în construcţii: autorizaţia nr. _______ </w:t>
            </w:r>
          </w:p>
          <w:p w:rsidR="00460653" w:rsidRPr="0030652C" w:rsidRDefault="00460653" w:rsidP="00460653">
            <w:pPr>
              <w:pStyle w:val="af2"/>
              <w:tabs>
                <w:tab w:val="left" w:pos="567"/>
                <w:tab w:val="right" w:pos="9531"/>
              </w:tabs>
              <w:ind w:firstLine="0"/>
              <w:rPr>
                <w:lang w:val="ro-RO"/>
              </w:rPr>
            </w:pPr>
            <w:r w:rsidRPr="0030652C">
              <w:rPr>
                <w:lang w:val="ro-RO"/>
              </w:rPr>
              <w:t xml:space="preserve">din “__”______________20__, eliberată de </w:t>
            </w:r>
            <w:r w:rsidRPr="0030652C">
              <w:rPr>
                <w:lang w:val="ro-RO"/>
              </w:rPr>
              <w:tab/>
              <w:t>___________________________________________,</w:t>
            </w:r>
          </w:p>
          <w:p w:rsidR="00460653" w:rsidRPr="0030652C" w:rsidRDefault="00460653" w:rsidP="00460653">
            <w:pPr>
              <w:tabs>
                <w:tab w:val="left" w:pos="567"/>
                <w:tab w:val="right" w:pos="9531"/>
              </w:tabs>
              <w:jc w:val="both"/>
            </w:pPr>
            <w:r w:rsidRPr="0030652C">
              <w:t>pe un termen de _____ani, pentru genurile de activitate</w:t>
            </w:r>
            <w:r w:rsidRPr="0030652C">
              <w:tab/>
              <w:t>___________________________________,</w:t>
            </w:r>
          </w:p>
          <w:p w:rsidR="00460653" w:rsidRPr="0030652C" w:rsidRDefault="00460653" w:rsidP="00460653">
            <w:pPr>
              <w:tabs>
                <w:tab w:val="left" w:pos="567"/>
                <w:tab w:val="right" w:pos="9531"/>
              </w:tabs>
              <w:jc w:val="both"/>
            </w:pPr>
            <w:r w:rsidRPr="0030652C">
              <w:t xml:space="preserve">reprezentat prin </w:t>
            </w:r>
            <w:r w:rsidRPr="0030652C">
              <w:tab/>
              <w:t>_________________________________________________________, în calitate</w:t>
            </w:r>
          </w:p>
          <w:p w:rsidR="00460653" w:rsidRPr="0030652C" w:rsidRDefault="00460653" w:rsidP="00460653">
            <w:pPr>
              <w:pStyle w:val="af2"/>
              <w:tabs>
                <w:tab w:val="left" w:pos="567"/>
              </w:tabs>
              <w:ind w:firstLine="0"/>
              <w:rPr>
                <w:sz w:val="20"/>
                <w:szCs w:val="20"/>
                <w:lang w:val="ro-RO"/>
              </w:rPr>
            </w:pPr>
            <w:r w:rsidRPr="0030652C">
              <w:rPr>
                <w:sz w:val="20"/>
                <w:szCs w:val="20"/>
                <w:lang w:val="ro-RO"/>
              </w:rPr>
              <w:t xml:space="preserve">                                                   (numele </w:t>
            </w:r>
            <w:proofErr w:type="spellStart"/>
            <w:r w:rsidRPr="0030652C">
              <w:rPr>
                <w:sz w:val="20"/>
                <w:szCs w:val="20"/>
                <w:lang w:val="ro-RO"/>
              </w:rPr>
              <w:t>şifuncţia</w:t>
            </w:r>
            <w:proofErr w:type="spellEnd"/>
            <w:r w:rsidRPr="0030652C">
              <w:rPr>
                <w:sz w:val="20"/>
                <w:szCs w:val="20"/>
                <w:lang w:val="ro-RO"/>
              </w:rPr>
              <w:t xml:space="preserve"> conducătorului) </w:t>
            </w:r>
          </w:p>
          <w:p w:rsidR="00460653" w:rsidRPr="0030652C" w:rsidRDefault="00460653" w:rsidP="00460653">
            <w:pPr>
              <w:pStyle w:val="af2"/>
              <w:tabs>
                <w:tab w:val="left" w:pos="567"/>
              </w:tabs>
              <w:ind w:firstLine="0"/>
              <w:rPr>
                <w:sz w:val="20"/>
                <w:szCs w:val="20"/>
                <w:lang w:val="ro-RO"/>
              </w:rPr>
            </w:pPr>
          </w:p>
          <w:p w:rsidR="00460653" w:rsidRPr="0030652C" w:rsidRDefault="00460653" w:rsidP="00460653">
            <w:pPr>
              <w:pStyle w:val="a"/>
              <w:numPr>
                <w:ilvl w:val="0"/>
                <w:numId w:val="0"/>
              </w:numPr>
              <w:tabs>
                <w:tab w:val="clear" w:pos="1134"/>
                <w:tab w:val="left" w:pos="3705"/>
              </w:tabs>
              <w:spacing w:after="200" w:line="276" w:lineRule="auto"/>
              <w:ind w:left="360"/>
              <w:contextualSpacing/>
              <w:rPr>
                <w:lang w:val="ro-RO"/>
              </w:rPr>
            </w:pPr>
            <w:r w:rsidRPr="0030652C">
              <w:rPr>
                <w:lang w:val="ro-RO"/>
              </w:rPr>
              <w:t>de Antreprenor, pe de altă parte.</w:t>
            </w:r>
          </w:p>
          <w:p w:rsidR="00460653" w:rsidRPr="0030652C" w:rsidRDefault="00460653" w:rsidP="00460653">
            <w:pPr>
              <w:pStyle w:val="a"/>
              <w:numPr>
                <w:ilvl w:val="0"/>
                <w:numId w:val="0"/>
              </w:numPr>
              <w:tabs>
                <w:tab w:val="clear" w:pos="1134"/>
                <w:tab w:val="left" w:pos="3705"/>
              </w:tabs>
              <w:spacing w:after="200" w:line="276" w:lineRule="auto"/>
              <w:ind w:left="360"/>
              <w:contextualSpacing/>
              <w:rPr>
                <w:lang w:val="ro-RO"/>
              </w:rPr>
            </w:pPr>
          </w:p>
          <w:p w:rsidR="00460653" w:rsidRPr="0030652C" w:rsidRDefault="00460653" w:rsidP="00460653">
            <w:pPr>
              <w:pStyle w:val="a"/>
              <w:numPr>
                <w:ilvl w:val="0"/>
                <w:numId w:val="0"/>
              </w:numPr>
              <w:tabs>
                <w:tab w:val="clear" w:pos="1134"/>
                <w:tab w:val="left" w:pos="3705"/>
              </w:tabs>
              <w:spacing w:after="200" w:line="276" w:lineRule="auto"/>
              <w:ind w:left="360"/>
              <w:contextualSpacing/>
              <w:rPr>
                <w:lang w:val="ro-RO"/>
              </w:rPr>
            </w:pPr>
          </w:p>
          <w:p w:rsidR="001A5517" w:rsidRPr="0030652C" w:rsidRDefault="001A5517" w:rsidP="00460653">
            <w:pPr>
              <w:pStyle w:val="a"/>
              <w:numPr>
                <w:ilvl w:val="0"/>
                <w:numId w:val="0"/>
              </w:numPr>
              <w:tabs>
                <w:tab w:val="clear" w:pos="1134"/>
                <w:tab w:val="left" w:pos="3705"/>
              </w:tabs>
              <w:spacing w:after="200" w:line="276" w:lineRule="auto"/>
              <w:ind w:left="360"/>
              <w:contextualSpacing/>
              <w:rPr>
                <w:lang w:val="ro-RO"/>
              </w:rPr>
            </w:pPr>
          </w:p>
          <w:p w:rsidR="001A5517" w:rsidRPr="0030652C" w:rsidRDefault="001A5517" w:rsidP="00460653">
            <w:pPr>
              <w:pStyle w:val="a"/>
              <w:numPr>
                <w:ilvl w:val="0"/>
                <w:numId w:val="0"/>
              </w:numPr>
              <w:tabs>
                <w:tab w:val="clear" w:pos="1134"/>
                <w:tab w:val="left" w:pos="3705"/>
              </w:tabs>
              <w:spacing w:after="200" w:line="276" w:lineRule="auto"/>
              <w:ind w:left="360"/>
              <w:contextualSpacing/>
              <w:rPr>
                <w:lang w:val="ro-RO"/>
              </w:rPr>
            </w:pPr>
          </w:p>
          <w:p w:rsidR="001A5517" w:rsidRPr="0030652C" w:rsidRDefault="001A5517" w:rsidP="00460653">
            <w:pPr>
              <w:pStyle w:val="a"/>
              <w:numPr>
                <w:ilvl w:val="0"/>
                <w:numId w:val="0"/>
              </w:numPr>
              <w:tabs>
                <w:tab w:val="clear" w:pos="1134"/>
                <w:tab w:val="left" w:pos="3705"/>
              </w:tabs>
              <w:spacing w:after="200" w:line="276" w:lineRule="auto"/>
              <w:ind w:left="360"/>
              <w:contextualSpacing/>
              <w:rPr>
                <w:lang w:val="ro-RO"/>
              </w:rPr>
            </w:pPr>
          </w:p>
          <w:p w:rsidR="00460653" w:rsidRPr="0030652C" w:rsidRDefault="00460653" w:rsidP="006819B2">
            <w:pPr>
              <w:pStyle w:val="a"/>
              <w:numPr>
                <w:ilvl w:val="0"/>
                <w:numId w:val="33"/>
              </w:numPr>
              <w:tabs>
                <w:tab w:val="clear" w:pos="1134"/>
                <w:tab w:val="left" w:pos="3705"/>
              </w:tabs>
              <w:spacing w:after="200" w:line="276" w:lineRule="auto"/>
              <w:contextualSpacing/>
              <w:jc w:val="center"/>
              <w:rPr>
                <w:lang w:val="ro-RO"/>
              </w:rPr>
            </w:pPr>
            <w:r w:rsidRPr="0030652C">
              <w:rPr>
                <w:b/>
                <w:lang w:val="ro-RO"/>
              </w:rPr>
              <w:t>OBIECTUL CONTRACTULUI</w:t>
            </w:r>
          </w:p>
          <w:p w:rsidR="00460653" w:rsidRPr="0030652C" w:rsidRDefault="00460653" w:rsidP="006819B2">
            <w:pPr>
              <w:pStyle w:val="a"/>
              <w:numPr>
                <w:ilvl w:val="1"/>
                <w:numId w:val="33"/>
              </w:numPr>
              <w:tabs>
                <w:tab w:val="clear" w:pos="1134"/>
              </w:tabs>
              <w:spacing w:line="276" w:lineRule="auto"/>
              <w:contextualSpacing/>
              <w:rPr>
                <w:lang w:val="ro-RO"/>
              </w:rPr>
            </w:pPr>
            <w:r w:rsidRPr="0030652C">
              <w:rPr>
                <w:lang w:val="ro-RO"/>
              </w:rPr>
              <w:t xml:space="preserve">Antreprenorul general se obligă să execute </w:t>
            </w:r>
            <w:r w:rsidRPr="0030652C">
              <w:rPr>
                <w:i/>
                <w:lang w:val="ro-RO"/>
              </w:rPr>
              <w:t xml:space="preserve">lucrările </w:t>
            </w:r>
            <w:r w:rsidR="009F0FE8" w:rsidRPr="0030652C">
              <w:rPr>
                <w:i/>
                <w:lang w:val="ro-RO"/>
              </w:rPr>
              <w:t>______________________</w:t>
            </w:r>
            <w:r w:rsidRPr="0030652C">
              <w:rPr>
                <w:lang w:val="ro-RO"/>
              </w:rPr>
              <w:t xml:space="preserve">în conformitate cu prevederile proiectului tehnic, cu detaliile de execuţie, precum şi a normativelor, standardelor </w:t>
            </w:r>
            <w:proofErr w:type="spellStart"/>
            <w:r w:rsidRPr="0030652C">
              <w:rPr>
                <w:lang w:val="ro-RO"/>
              </w:rPr>
              <w:t>şiprescripţiilor</w:t>
            </w:r>
            <w:proofErr w:type="spellEnd"/>
            <w:r w:rsidRPr="0030652C">
              <w:rPr>
                <w:lang w:val="ro-RO"/>
              </w:rPr>
              <w:t xml:space="preserve"> tehnice în vigoare.</w:t>
            </w:r>
          </w:p>
          <w:p w:rsidR="00460653" w:rsidRPr="0030652C" w:rsidRDefault="00460653" w:rsidP="00460653"/>
          <w:p w:rsidR="00460653" w:rsidRPr="0030652C" w:rsidRDefault="00460653" w:rsidP="006819B2">
            <w:pPr>
              <w:pStyle w:val="a"/>
              <w:numPr>
                <w:ilvl w:val="0"/>
                <w:numId w:val="33"/>
              </w:numPr>
              <w:tabs>
                <w:tab w:val="clear" w:pos="1134"/>
                <w:tab w:val="left" w:pos="3585"/>
              </w:tabs>
              <w:spacing w:line="276" w:lineRule="auto"/>
              <w:contextualSpacing/>
              <w:jc w:val="center"/>
              <w:rPr>
                <w:lang w:val="ro-RO"/>
              </w:rPr>
            </w:pPr>
            <w:r w:rsidRPr="0030652C">
              <w:rPr>
                <w:b/>
                <w:lang w:val="ro-RO"/>
              </w:rPr>
              <w:t>PERIOADA DE EXECUŢIE</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Durata de execuţie a lucrărilor contractate este de </w:t>
            </w:r>
            <w:r w:rsidR="009F0FE8" w:rsidRPr="0030652C">
              <w:rPr>
                <w:lang w:val="ro-RO"/>
              </w:rPr>
              <w:t>_________ luni</w:t>
            </w:r>
            <w:r w:rsidRPr="0030652C">
              <w:rPr>
                <w:lang w:val="ro-RO"/>
              </w:rPr>
              <w:t xml:space="preserve"> după primirea ordinului de începere a </w:t>
            </w:r>
            <w:proofErr w:type="spellStart"/>
            <w:r w:rsidRPr="0030652C">
              <w:rPr>
                <w:lang w:val="ro-RO"/>
              </w:rPr>
              <w:t>execuţieişi</w:t>
            </w:r>
            <w:proofErr w:type="spellEnd"/>
            <w:r w:rsidRPr="0030652C">
              <w:rPr>
                <w:lang w:val="ro-RO"/>
              </w:rPr>
              <w:t xml:space="preserve"> asigurării lucrului ritmic de către beneficiar – ordonatorul de credite.</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Graficul de execuţie a lucrărilor se va efectua conform specificaţiei din anexa prezentului contract. </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Perioada de execuţie poate fi prelungită dacă constrângerea activităţii se datorează următoarelor cauze:</w:t>
            </w:r>
          </w:p>
          <w:p w:rsidR="00460653" w:rsidRPr="0030652C" w:rsidRDefault="00460653" w:rsidP="006819B2">
            <w:pPr>
              <w:numPr>
                <w:ilvl w:val="0"/>
                <w:numId w:val="34"/>
              </w:numPr>
              <w:tabs>
                <w:tab w:val="left" w:pos="1276"/>
              </w:tabs>
              <w:spacing w:line="276" w:lineRule="auto"/>
              <w:ind w:left="1276" w:hanging="425"/>
              <w:jc w:val="both"/>
            </w:pPr>
            <w:r w:rsidRPr="0030652C">
              <w:t>generate de Beneficiar;</w:t>
            </w:r>
          </w:p>
          <w:p w:rsidR="00460653" w:rsidRPr="0030652C" w:rsidRDefault="00460653" w:rsidP="006819B2">
            <w:pPr>
              <w:numPr>
                <w:ilvl w:val="0"/>
                <w:numId w:val="34"/>
              </w:numPr>
              <w:tabs>
                <w:tab w:val="left" w:pos="1276"/>
              </w:tabs>
              <w:spacing w:line="276" w:lineRule="auto"/>
              <w:ind w:left="1276" w:hanging="425"/>
              <w:jc w:val="both"/>
            </w:pPr>
            <w:r w:rsidRPr="0030652C">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460653" w:rsidRPr="0030652C" w:rsidRDefault="00460653" w:rsidP="006819B2">
            <w:pPr>
              <w:numPr>
                <w:ilvl w:val="0"/>
                <w:numId w:val="34"/>
              </w:numPr>
              <w:tabs>
                <w:tab w:val="left" w:pos="1276"/>
              </w:tabs>
              <w:spacing w:line="276" w:lineRule="auto"/>
              <w:ind w:left="1276" w:hanging="425"/>
              <w:jc w:val="both"/>
            </w:pPr>
            <w:r w:rsidRPr="0030652C">
              <w:t>datorită forţei majore sau altei situaţii extreme neimputabile şi imprevizibile pentru Antreprenorul general;</w:t>
            </w:r>
          </w:p>
          <w:p w:rsidR="00460653" w:rsidRPr="0030652C" w:rsidRDefault="00460653" w:rsidP="006819B2">
            <w:pPr>
              <w:numPr>
                <w:ilvl w:val="0"/>
                <w:numId w:val="34"/>
              </w:numPr>
              <w:tabs>
                <w:tab w:val="left" w:pos="1276"/>
              </w:tabs>
              <w:spacing w:line="276" w:lineRule="auto"/>
              <w:ind w:left="1276" w:hanging="425"/>
              <w:jc w:val="both"/>
            </w:pPr>
            <w:r w:rsidRPr="0030652C">
              <w:t>influenţei factorilor climatici, care împiedică respectarea în execuţie a normelor şi reglementărilor tehnice în vigoare a prevederilor caietelor de sarcini;</w:t>
            </w:r>
          </w:p>
          <w:p w:rsidR="00460653" w:rsidRPr="0030652C" w:rsidRDefault="00460653" w:rsidP="006819B2">
            <w:pPr>
              <w:numPr>
                <w:ilvl w:val="0"/>
                <w:numId w:val="34"/>
              </w:numPr>
              <w:tabs>
                <w:tab w:val="left" w:pos="1276"/>
              </w:tabs>
              <w:spacing w:line="276" w:lineRule="auto"/>
              <w:ind w:left="1276" w:hanging="425"/>
              <w:jc w:val="both"/>
            </w:pPr>
            <w:r w:rsidRPr="0030652C">
              <w:t>calamităţilor naturale recunoscute de autoritatea legală.</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Conform dispoziţiei scrise a Beneficiarului, Antreprenorul general va sista execuţia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La terminarea lucrărilor, Antreprenorul general va notifica Beneficiarul că </w:t>
            </w:r>
            <w:proofErr w:type="spellStart"/>
            <w:r w:rsidRPr="0030652C">
              <w:rPr>
                <w:lang w:val="ro-RO"/>
              </w:rPr>
              <w:t>sînt</w:t>
            </w:r>
            <w:proofErr w:type="spellEnd"/>
            <w:r w:rsidRPr="0030652C">
              <w:rPr>
                <w:lang w:val="ro-RO"/>
              </w:rPr>
              <w:t xml:space="preserve"> îndeplinite condiţiile de recepţie, solicitând convocarea comisiei. În baza acestei notificări, Beneficiarul va convoca comisia de  recepţie pentru terminarea lucrărilor.</w:t>
            </w:r>
          </w:p>
          <w:p w:rsidR="007A2F41" w:rsidRPr="0030652C" w:rsidRDefault="00460653" w:rsidP="006819B2">
            <w:pPr>
              <w:pStyle w:val="a"/>
              <w:numPr>
                <w:ilvl w:val="1"/>
                <w:numId w:val="33"/>
              </w:numPr>
              <w:tabs>
                <w:tab w:val="clear" w:pos="1134"/>
              </w:tabs>
              <w:spacing w:after="200" w:line="276" w:lineRule="auto"/>
              <w:contextualSpacing/>
              <w:rPr>
                <w:lang w:val="ro-RO"/>
              </w:rPr>
            </w:pPr>
            <w:r w:rsidRPr="0030652C">
              <w:rPr>
                <w:lang w:val="ro-RO"/>
              </w:rPr>
              <w:t xml:space="preserve">În baza documentelor de confirmare a </w:t>
            </w:r>
            <w:proofErr w:type="spellStart"/>
            <w:r w:rsidRPr="0030652C">
              <w:rPr>
                <w:lang w:val="ro-RO"/>
              </w:rPr>
              <w:t>execuţieişi</w:t>
            </w:r>
            <w:proofErr w:type="spellEnd"/>
            <w:r w:rsidRPr="0030652C">
              <w:rPr>
                <w:lang w:val="ro-RO"/>
              </w:rPr>
              <w:t xml:space="preserve"> a constatărilor efectuate pe teren, Beneficiarul va aprecia dacă </w:t>
            </w:r>
            <w:proofErr w:type="spellStart"/>
            <w:r w:rsidRPr="0030652C">
              <w:rPr>
                <w:lang w:val="ro-RO"/>
              </w:rPr>
              <w:t>sînt</w:t>
            </w:r>
            <w:proofErr w:type="spellEnd"/>
            <w:r w:rsidRPr="0030652C">
              <w:rPr>
                <w:lang w:val="ro-RO"/>
              </w:rPr>
              <w:t xml:space="preserve"> întrunite condiţiile pentru anunţarea comisiei de recepţie. În cazul în care se constată că </w:t>
            </w:r>
            <w:proofErr w:type="spellStart"/>
            <w:r w:rsidRPr="0030652C">
              <w:rPr>
                <w:lang w:val="ro-RO"/>
              </w:rPr>
              <w:t>sînt</w:t>
            </w:r>
            <w:proofErr w:type="spellEnd"/>
            <w:r w:rsidRPr="0030652C">
              <w:rPr>
                <w:lang w:val="ro-RO"/>
              </w:rPr>
              <w:t xml:space="preserve"> lipsuri </w:t>
            </w:r>
            <w:proofErr w:type="spellStart"/>
            <w:r w:rsidRPr="0030652C">
              <w:rPr>
                <w:lang w:val="ro-RO"/>
              </w:rPr>
              <w:t>şideficienţe</w:t>
            </w:r>
            <w:proofErr w:type="spellEnd"/>
            <w:r w:rsidRPr="0030652C">
              <w:rPr>
                <w:lang w:val="ro-RO"/>
              </w:rPr>
              <w:t xml:space="preserve"> acestea vor fi aduse la </w:t>
            </w:r>
            <w:proofErr w:type="spellStart"/>
            <w:r w:rsidRPr="0030652C">
              <w:rPr>
                <w:lang w:val="ro-RO"/>
              </w:rPr>
              <w:t>cunoştinţăşi</w:t>
            </w:r>
            <w:proofErr w:type="spellEnd"/>
            <w:r w:rsidRPr="0030652C">
              <w:rPr>
                <w:lang w:val="ro-RO"/>
              </w:rPr>
              <w:t xml:space="preserve"> remediate din contul Antreprenorului general, stabilindu-se termenele necesare pentru finalizare sau remediere. După constatarea lichidării tuturor lipsurilor </w:t>
            </w:r>
            <w:proofErr w:type="spellStart"/>
            <w:r w:rsidRPr="0030652C">
              <w:rPr>
                <w:lang w:val="ro-RO"/>
              </w:rPr>
              <w:t>şideficienţelor</w:t>
            </w:r>
            <w:proofErr w:type="spellEnd"/>
            <w:r w:rsidRPr="0030652C">
              <w:rPr>
                <w:lang w:val="ro-RO"/>
              </w:rPr>
              <w:t xml:space="preserve">,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făcută şi pentru părţi de construcţie distincte fizic </w:t>
            </w:r>
            <w:proofErr w:type="spellStart"/>
            <w:r w:rsidRPr="0030652C">
              <w:rPr>
                <w:lang w:val="ro-RO"/>
              </w:rPr>
              <w:t>şifuncţional</w:t>
            </w:r>
            <w:proofErr w:type="spellEnd"/>
            <w:r w:rsidRPr="0030652C">
              <w:rPr>
                <w:lang w:val="ro-RO"/>
              </w:rPr>
              <w:t>.</w:t>
            </w:r>
          </w:p>
          <w:p w:rsidR="00460653" w:rsidRPr="0030652C" w:rsidRDefault="00460653" w:rsidP="007A2F41">
            <w:pPr>
              <w:pStyle w:val="a"/>
              <w:numPr>
                <w:ilvl w:val="0"/>
                <w:numId w:val="0"/>
              </w:numPr>
              <w:ind w:left="360"/>
              <w:rPr>
                <w:lang w:val="ro-RO"/>
              </w:rPr>
            </w:pPr>
          </w:p>
          <w:p w:rsidR="007A2F41" w:rsidRPr="0030652C" w:rsidRDefault="007A2F41" w:rsidP="007A2F41">
            <w:pPr>
              <w:pStyle w:val="a"/>
              <w:numPr>
                <w:ilvl w:val="0"/>
                <w:numId w:val="0"/>
              </w:numPr>
              <w:ind w:left="360"/>
              <w:rPr>
                <w:lang w:val="ro-RO"/>
              </w:rPr>
            </w:pPr>
          </w:p>
          <w:p w:rsidR="007A2F41" w:rsidRPr="0030652C" w:rsidRDefault="007A2F41" w:rsidP="007A2F41">
            <w:pPr>
              <w:pStyle w:val="a"/>
              <w:numPr>
                <w:ilvl w:val="0"/>
                <w:numId w:val="0"/>
              </w:numPr>
              <w:ind w:left="360"/>
              <w:rPr>
                <w:lang w:val="ro-RO"/>
              </w:rPr>
            </w:pPr>
          </w:p>
          <w:p w:rsidR="00460653" w:rsidRPr="0030652C" w:rsidRDefault="00460653" w:rsidP="006819B2">
            <w:pPr>
              <w:pStyle w:val="a"/>
              <w:numPr>
                <w:ilvl w:val="0"/>
                <w:numId w:val="33"/>
              </w:numPr>
              <w:tabs>
                <w:tab w:val="clear" w:pos="1134"/>
                <w:tab w:val="left" w:pos="3645"/>
              </w:tabs>
              <w:spacing w:line="276" w:lineRule="auto"/>
              <w:contextualSpacing/>
              <w:jc w:val="center"/>
              <w:rPr>
                <w:lang w:val="ro-RO"/>
              </w:rPr>
            </w:pPr>
            <w:r w:rsidRPr="0030652C">
              <w:rPr>
                <w:b/>
                <w:lang w:val="ro-RO"/>
              </w:rPr>
              <w:t>VALOAREA LUCRĂRILOR ŞI MODALITĂŢILE DE PLATĂ</w:t>
            </w:r>
          </w:p>
          <w:p w:rsidR="00460653" w:rsidRPr="0030652C" w:rsidRDefault="00460653" w:rsidP="007A2F41">
            <w:pPr>
              <w:pStyle w:val="a"/>
              <w:numPr>
                <w:ilvl w:val="0"/>
                <w:numId w:val="0"/>
              </w:numPr>
              <w:tabs>
                <w:tab w:val="left" w:pos="3645"/>
              </w:tabs>
              <w:ind w:left="360"/>
              <w:rPr>
                <w:lang w:val="ro-RO"/>
              </w:rPr>
            </w:pPr>
          </w:p>
          <w:p w:rsidR="007A2F41" w:rsidRPr="00995AF6" w:rsidRDefault="00995AF6" w:rsidP="00995AF6">
            <w:r>
              <w:t>3.1</w:t>
            </w:r>
            <w:r w:rsidR="00460653" w:rsidRPr="00995AF6">
              <w:t xml:space="preserve">Valoarea lucrărilor ce reprezintă obiectul prezentului contract este de </w:t>
            </w:r>
            <w:r w:rsidR="007A2F41" w:rsidRPr="00995AF6">
              <w:t>___________________________lei MD, inclusiv __________ TVA lei MD</w:t>
            </w:r>
            <w:r w:rsidR="007A2F41" w:rsidRPr="00995AF6">
              <w:rPr>
                <w:sz w:val="20"/>
                <w:szCs w:val="20"/>
              </w:rPr>
              <w:t xml:space="preserve">.                                              </w:t>
            </w:r>
            <w:r w:rsidR="007A2F41" w:rsidRPr="00995AF6">
              <w:rPr>
                <w:i/>
                <w:sz w:val="20"/>
                <w:szCs w:val="20"/>
              </w:rPr>
              <w:lastRenderedPageBreak/>
              <w:t>(suma cu cifre şi litere)   (suma cu cifre şi litere)</w:t>
            </w:r>
          </w:p>
          <w:p w:rsidR="007A2F41" w:rsidRPr="0030652C" w:rsidRDefault="007A2F41" w:rsidP="007A2F41">
            <w:pPr>
              <w:ind w:left="360"/>
              <w:rPr>
                <w:i/>
                <w:sz w:val="20"/>
                <w:szCs w:val="20"/>
              </w:rPr>
            </w:pPr>
          </w:p>
          <w:p w:rsidR="00995AF6" w:rsidRDefault="00460653" w:rsidP="00A77C4F">
            <w:pPr>
              <w:pStyle w:val="af2"/>
              <w:numPr>
                <w:ilvl w:val="1"/>
                <w:numId w:val="6"/>
              </w:numPr>
              <w:tabs>
                <w:tab w:val="left" w:pos="321"/>
              </w:tabs>
              <w:spacing w:line="276" w:lineRule="auto"/>
              <w:ind w:left="0" w:firstLine="37"/>
              <w:rPr>
                <w:lang w:val="ro-RO"/>
              </w:rPr>
            </w:pPr>
            <w:r w:rsidRPr="0030652C">
              <w:rPr>
                <w:lang w:val="ro-RO"/>
              </w:rPr>
              <w:t>Achitările vor fi efectuate prin transfer în baza facturilor fiscale, după primirea proceselor - verbale de recepţie a lucrărilor executate, semnate şi</w:t>
            </w:r>
            <w:r w:rsidR="00995AF6">
              <w:rPr>
                <w:lang w:val="ro-RO"/>
              </w:rPr>
              <w:t xml:space="preserve"> acceptate de către Beneficiar.</w:t>
            </w:r>
          </w:p>
          <w:p w:rsidR="00A946E0" w:rsidRDefault="00460653" w:rsidP="00A77C4F">
            <w:pPr>
              <w:pStyle w:val="af2"/>
              <w:numPr>
                <w:ilvl w:val="1"/>
                <w:numId w:val="6"/>
              </w:numPr>
              <w:tabs>
                <w:tab w:val="left" w:pos="37"/>
              </w:tabs>
              <w:spacing w:line="276" w:lineRule="auto"/>
              <w:ind w:left="37" w:firstLine="0"/>
              <w:rPr>
                <w:lang w:val="ro-RO"/>
              </w:rPr>
            </w:pPr>
            <w:r w:rsidRPr="0030652C">
              <w:rPr>
                <w:lang w:val="ro-RO"/>
              </w:rPr>
              <w:t>Beneficiarul va verifica procesele verbale de recepție a lucrărilor executate în termen de 20 zile calendaristice de la primirea acestora de la Antreprenorul General.</w:t>
            </w:r>
          </w:p>
          <w:p w:rsidR="00A946E0" w:rsidRDefault="00460653" w:rsidP="00A77C4F">
            <w:pPr>
              <w:pStyle w:val="af2"/>
              <w:numPr>
                <w:ilvl w:val="1"/>
                <w:numId w:val="6"/>
              </w:numPr>
              <w:tabs>
                <w:tab w:val="left" w:pos="37"/>
              </w:tabs>
              <w:spacing w:line="276" w:lineRule="auto"/>
              <w:ind w:left="37" w:firstLine="0"/>
              <w:rPr>
                <w:lang w:val="ro-RO"/>
              </w:rPr>
            </w:pPr>
            <w:r w:rsidRPr="00A946E0">
              <w:rPr>
                <w:lang w:val="ro-RO"/>
              </w:rPr>
              <w:t xml:space="preserve">Pentru demararea lucrărilor Beneficiarul va achita în avans </w:t>
            </w:r>
            <w:r w:rsidR="007A2F41" w:rsidRPr="00A946E0">
              <w:rPr>
                <w:lang w:val="ro-RO"/>
              </w:rPr>
              <w:t>10% anual din suma alocațiilor anuale estimate în contract.</w:t>
            </w:r>
          </w:p>
          <w:p w:rsidR="00A946E0" w:rsidRDefault="00460653" w:rsidP="00A77C4F">
            <w:pPr>
              <w:pStyle w:val="af2"/>
              <w:numPr>
                <w:ilvl w:val="1"/>
                <w:numId w:val="6"/>
              </w:numPr>
              <w:tabs>
                <w:tab w:val="left" w:pos="37"/>
              </w:tabs>
              <w:spacing w:line="276" w:lineRule="auto"/>
              <w:ind w:left="37" w:firstLine="0"/>
              <w:rPr>
                <w:lang w:val="ro-RO"/>
              </w:rPr>
            </w:pPr>
            <w:r w:rsidRPr="00A946E0">
              <w:rPr>
                <w:lang w:val="ro-RO"/>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w:t>
            </w:r>
            <w:proofErr w:type="spellStart"/>
            <w:r w:rsidRPr="00A946E0">
              <w:rPr>
                <w:lang w:val="ro-RO"/>
              </w:rPr>
              <w:t>sînt</w:t>
            </w:r>
            <w:proofErr w:type="spellEnd"/>
            <w:r w:rsidRPr="00A946E0">
              <w:rPr>
                <w:lang w:val="ro-RO"/>
              </w:rPr>
              <w:t xml:space="preserve"> în litigiu va fi plătită imediat. </w:t>
            </w:r>
          </w:p>
          <w:p w:rsidR="00460653" w:rsidRPr="00A946E0" w:rsidRDefault="00460653" w:rsidP="00A77C4F">
            <w:pPr>
              <w:pStyle w:val="af2"/>
              <w:numPr>
                <w:ilvl w:val="1"/>
                <w:numId w:val="6"/>
              </w:numPr>
              <w:tabs>
                <w:tab w:val="left" w:pos="37"/>
              </w:tabs>
              <w:spacing w:line="276" w:lineRule="auto"/>
              <w:ind w:left="37" w:firstLine="0"/>
              <w:rPr>
                <w:lang w:val="ro-RO"/>
              </w:rPr>
            </w:pPr>
            <w:r w:rsidRPr="00A946E0">
              <w:rPr>
                <w:lang w:val="ro-RO"/>
              </w:rPr>
              <w:t xml:space="preserve">Lucrările nu vor fi considerate finalizate </w:t>
            </w:r>
            <w:proofErr w:type="spellStart"/>
            <w:r w:rsidRPr="00A946E0">
              <w:rPr>
                <w:lang w:val="ro-RO"/>
              </w:rPr>
              <w:t>pînăcînd</w:t>
            </w:r>
            <w:proofErr w:type="spellEnd"/>
            <w:r w:rsidRPr="00A946E0">
              <w:rPr>
                <w:lang w:val="ro-RO"/>
              </w:rPr>
              <w:t xml:space="preserve"> procesul-verbal de recepţie la terminarea lucrărilor  nu va fi semnat de comisia de recepţie, care confirmă că lucrările au fost executate </w:t>
            </w:r>
          </w:p>
          <w:p w:rsidR="00A946E0" w:rsidRDefault="00A946E0" w:rsidP="00A77C4F">
            <w:pPr>
              <w:pStyle w:val="af2"/>
              <w:tabs>
                <w:tab w:val="left" w:pos="37"/>
              </w:tabs>
              <w:spacing w:line="276" w:lineRule="auto"/>
              <w:ind w:left="37" w:firstLine="0"/>
              <w:rPr>
                <w:lang w:val="ro-RO"/>
              </w:rPr>
            </w:pPr>
            <w:r>
              <w:rPr>
                <w:lang w:val="ro-RO"/>
              </w:rPr>
              <w:t>conform contractului.</w:t>
            </w:r>
          </w:p>
          <w:p w:rsidR="00460653" w:rsidRPr="00A946E0" w:rsidRDefault="00A946E0" w:rsidP="00A946E0">
            <w:pPr>
              <w:pStyle w:val="af2"/>
              <w:tabs>
                <w:tab w:val="left" w:pos="426"/>
              </w:tabs>
              <w:spacing w:line="276" w:lineRule="auto"/>
              <w:ind w:firstLine="0"/>
              <w:rPr>
                <w:lang w:val="ro-RO"/>
              </w:rPr>
            </w:pPr>
            <w:r>
              <w:rPr>
                <w:lang w:val="ro-RO"/>
              </w:rPr>
              <w:t xml:space="preserve">3.7 </w:t>
            </w:r>
            <w:r w:rsidR="00460653" w:rsidRPr="00A946E0">
              <w:rPr>
                <w:lang w:val="ro-RO"/>
              </w:rPr>
              <w:t xml:space="preserve">Garanţia de bună execuţie se va restitui Antreprenorului general în baza notificării Beneficiarului către agentul bancar. Notificarea se va face după semnarea procesului-verbal de recepţie </w:t>
            </w:r>
            <w:r w:rsidR="007A2F41" w:rsidRPr="00A946E0">
              <w:rPr>
                <w:lang w:val="ro-RO"/>
              </w:rPr>
              <w:t>la terminarea lucrărilor</w:t>
            </w:r>
            <w:r w:rsidR="00460653" w:rsidRPr="00A946E0">
              <w:rPr>
                <w:lang w:val="ro-RO"/>
              </w:rPr>
              <w:t xml:space="preserve"> în cel mult 15 zile</w:t>
            </w:r>
            <w:r w:rsidR="007A2F41" w:rsidRPr="00A946E0">
              <w:rPr>
                <w:lang w:val="ro-RO"/>
              </w:rPr>
              <w:t>.</w:t>
            </w: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6819B2">
            <w:pPr>
              <w:pStyle w:val="a"/>
              <w:numPr>
                <w:ilvl w:val="0"/>
                <w:numId w:val="33"/>
              </w:numPr>
              <w:tabs>
                <w:tab w:val="clear" w:pos="1134"/>
                <w:tab w:val="left" w:pos="3225"/>
              </w:tabs>
              <w:spacing w:after="200" w:line="276" w:lineRule="auto"/>
              <w:contextualSpacing/>
              <w:jc w:val="center"/>
              <w:rPr>
                <w:lang w:val="ro-RO"/>
              </w:rPr>
            </w:pPr>
            <w:r w:rsidRPr="0030652C">
              <w:rPr>
                <w:b/>
                <w:lang w:val="ro-RO"/>
              </w:rPr>
              <w:t>AJUSTAREA VALORII CONTRACTULUI</w:t>
            </w:r>
          </w:p>
          <w:p w:rsidR="00460653" w:rsidRPr="0030652C" w:rsidRDefault="00460653" w:rsidP="006819B2">
            <w:pPr>
              <w:pStyle w:val="a"/>
              <w:numPr>
                <w:ilvl w:val="1"/>
                <w:numId w:val="33"/>
              </w:numPr>
              <w:tabs>
                <w:tab w:val="clear" w:pos="1134"/>
                <w:tab w:val="left" w:pos="1755"/>
              </w:tabs>
              <w:spacing w:line="276" w:lineRule="auto"/>
              <w:contextualSpacing/>
              <w:rPr>
                <w:lang w:val="ro-RO"/>
              </w:rPr>
            </w:pPr>
            <w:r w:rsidRPr="0030652C">
              <w:rPr>
                <w:lang w:val="ro-RO"/>
              </w:rPr>
              <w:t xml:space="preserve">Pentru cazurile </w:t>
            </w:r>
            <w:proofErr w:type="spellStart"/>
            <w:r w:rsidRPr="0030652C">
              <w:rPr>
                <w:lang w:val="ro-RO"/>
              </w:rPr>
              <w:t>cînd</w:t>
            </w:r>
            <w:proofErr w:type="spellEnd"/>
            <w:r w:rsidRPr="0030652C">
              <w:rPr>
                <w:lang w:val="ro-RO"/>
              </w:rPr>
              <w:t xml:space="preserve">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rsidR="00460653" w:rsidRPr="0030652C" w:rsidRDefault="00460653" w:rsidP="00E838F8">
            <w:pPr>
              <w:pStyle w:val="a"/>
              <w:numPr>
                <w:ilvl w:val="0"/>
                <w:numId w:val="0"/>
              </w:numPr>
              <w:tabs>
                <w:tab w:val="left" w:pos="1755"/>
              </w:tabs>
              <w:ind w:left="360"/>
              <w:rPr>
                <w:lang w:val="ro-RO"/>
              </w:rPr>
            </w:pPr>
          </w:p>
          <w:p w:rsidR="00460653" w:rsidRPr="0030652C" w:rsidRDefault="00460653" w:rsidP="006819B2">
            <w:pPr>
              <w:pStyle w:val="a"/>
              <w:numPr>
                <w:ilvl w:val="0"/>
                <w:numId w:val="33"/>
              </w:numPr>
              <w:tabs>
                <w:tab w:val="clear" w:pos="1134"/>
                <w:tab w:val="left" w:pos="4365"/>
              </w:tabs>
              <w:spacing w:line="276" w:lineRule="auto"/>
              <w:contextualSpacing/>
              <w:jc w:val="center"/>
              <w:rPr>
                <w:lang w:val="ro-RO"/>
              </w:rPr>
            </w:pPr>
            <w:r w:rsidRPr="0030652C">
              <w:rPr>
                <w:b/>
                <w:lang w:val="ro-RO"/>
              </w:rPr>
              <w:t>ANTREPRENORUL GENERAL ŞI SUBANTREPRENORII DE SPECIALITATE</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Antreprenorul general este obligat să execute toate lucrările, prevăzute în contract, în termenele stabilite prin graficul general de realizare a lucrărilor şi graficul de </w:t>
            </w:r>
            <w:proofErr w:type="spellStart"/>
            <w:r w:rsidRPr="0030652C">
              <w:rPr>
                <w:lang w:val="ro-RO"/>
              </w:rPr>
              <w:t>execuţieşi</w:t>
            </w:r>
            <w:proofErr w:type="spellEnd"/>
            <w:r w:rsidRPr="0030652C">
              <w:rPr>
                <w:lang w:val="ro-RO"/>
              </w:rPr>
              <w:t xml:space="preserve"> de o calitate corespunzătoare prevederilor actelor normative în vigoare şi a prezentului contract.</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În cazul în care părţile din lucrarea ce se contractează se execută în subantrepriză, Antreprenorul general trebuie să prezinte, cu ocazia ofertării, lista subantreprenorilor de specialitate şi lucrările pe care aceştia le vor executa. </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Pe parcursul execuţiei lucrărilor, Antreprenorul general este obligat să comunice, la cererea Beneficiarului, datele de recunoaştere ale subantreprenorilor de specialitate. </w:t>
            </w:r>
          </w:p>
          <w:p w:rsidR="00460653" w:rsidRPr="0030652C" w:rsidRDefault="00460653" w:rsidP="006819B2">
            <w:pPr>
              <w:pStyle w:val="af2"/>
              <w:numPr>
                <w:ilvl w:val="1"/>
                <w:numId w:val="33"/>
              </w:numPr>
              <w:tabs>
                <w:tab w:val="left" w:pos="142"/>
                <w:tab w:val="left" w:pos="284"/>
              </w:tabs>
              <w:spacing w:line="276" w:lineRule="auto"/>
              <w:rPr>
                <w:lang w:val="ro-RO"/>
              </w:rPr>
            </w:pPr>
            <w:r w:rsidRPr="0030652C">
              <w:rPr>
                <w:lang w:val="ro-RO"/>
              </w:rPr>
              <w:t xml:space="preserve">Angajarea forţei de muncă pe bază de acord nu este considerată ca </w:t>
            </w:r>
            <w:proofErr w:type="spellStart"/>
            <w:r w:rsidRPr="0030652C">
              <w:rPr>
                <w:lang w:val="ro-RO"/>
              </w:rPr>
              <w:t>făcînd</w:t>
            </w:r>
            <w:proofErr w:type="spellEnd"/>
            <w:r w:rsidRPr="0030652C">
              <w:rPr>
                <w:lang w:val="ro-RO"/>
              </w:rPr>
              <w:t xml:space="preserve"> obiectul unei subcontractări.</w:t>
            </w:r>
          </w:p>
          <w:p w:rsidR="00E838F8" w:rsidRPr="0030652C" w:rsidRDefault="00E838F8" w:rsidP="00E838F8">
            <w:pPr>
              <w:pStyle w:val="af2"/>
              <w:tabs>
                <w:tab w:val="left" w:pos="142"/>
                <w:tab w:val="left" w:pos="284"/>
              </w:tabs>
              <w:spacing w:line="276" w:lineRule="auto"/>
              <w:rPr>
                <w:lang w:val="ro-RO"/>
              </w:rPr>
            </w:pPr>
          </w:p>
          <w:p w:rsidR="00E838F8" w:rsidRPr="0030652C" w:rsidRDefault="00E838F8" w:rsidP="00E838F8">
            <w:pPr>
              <w:pStyle w:val="af2"/>
              <w:tabs>
                <w:tab w:val="left" w:pos="142"/>
                <w:tab w:val="left" w:pos="284"/>
              </w:tabs>
              <w:spacing w:line="276" w:lineRule="auto"/>
              <w:rPr>
                <w:lang w:val="ro-RO"/>
              </w:rPr>
            </w:pPr>
          </w:p>
          <w:p w:rsidR="00460653" w:rsidRPr="0030652C" w:rsidRDefault="00460653" w:rsidP="00460653">
            <w:pPr>
              <w:pStyle w:val="af2"/>
              <w:tabs>
                <w:tab w:val="left" w:pos="142"/>
                <w:tab w:val="left" w:pos="284"/>
              </w:tabs>
              <w:spacing w:line="276" w:lineRule="auto"/>
              <w:ind w:left="360" w:firstLine="0"/>
              <w:rPr>
                <w:lang w:val="ro-RO"/>
              </w:rPr>
            </w:pPr>
          </w:p>
          <w:p w:rsidR="00460653" w:rsidRPr="0030652C" w:rsidRDefault="00460653" w:rsidP="006819B2">
            <w:pPr>
              <w:pStyle w:val="a"/>
              <w:numPr>
                <w:ilvl w:val="0"/>
                <w:numId w:val="33"/>
              </w:numPr>
              <w:tabs>
                <w:tab w:val="clear" w:pos="1134"/>
                <w:tab w:val="left" w:pos="2625"/>
              </w:tabs>
              <w:spacing w:after="200" w:line="276" w:lineRule="auto"/>
              <w:contextualSpacing/>
              <w:jc w:val="center"/>
              <w:rPr>
                <w:lang w:val="ro-RO"/>
              </w:rPr>
            </w:pPr>
            <w:r w:rsidRPr="0030652C">
              <w:rPr>
                <w:b/>
                <w:lang w:val="ro-RO"/>
              </w:rPr>
              <w:t>DREPTURILE ŞI OBLIGAŢIUNILE ANTREPRENORULUI GENERAL ŞI ALE BENEFICIARULUI</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Întreaga documentaţie necesară pentru executarea lucrărilor contractate se pune de către Beneficiar la dispoziţia Antreprenorului general în două exemplare, în termenele stabilite în contract, prin graficul general de realizare a lucrărilor publice.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are obligaţia să execute, să finalizeze lucrarea în termenele stabilite în </w:t>
            </w:r>
            <w:r w:rsidRPr="0030652C">
              <w:rPr>
                <w:lang w:val="ro-RO"/>
              </w:rPr>
              <w:lastRenderedPageBreak/>
              <w:t xml:space="preserve">contract, pe proprie răspundere. Pentru aceasta el este obligat să respecte proiectul, documentaţia de </w:t>
            </w:r>
            <w:proofErr w:type="spellStart"/>
            <w:r w:rsidRPr="0030652C">
              <w:rPr>
                <w:lang w:val="ro-RO"/>
              </w:rPr>
              <w:t>execuţieşi</w:t>
            </w:r>
            <w:proofErr w:type="spellEnd"/>
            <w:r w:rsidRPr="0030652C">
              <w:rPr>
                <w:lang w:val="ro-RO"/>
              </w:rPr>
              <w:t xml:space="preserve"> prevederile actelor normative în vigoare pentru construcţii. </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Antreprenorul general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Documentaţia pusă la dispoziţia Antreprenorului general se repartizează astfel: </w:t>
            </w:r>
          </w:p>
          <w:p w:rsidR="00460653" w:rsidRPr="0030652C" w:rsidRDefault="00460653" w:rsidP="006819B2">
            <w:pPr>
              <w:numPr>
                <w:ilvl w:val="0"/>
                <w:numId w:val="35"/>
              </w:numPr>
              <w:tabs>
                <w:tab w:val="left" w:pos="1276"/>
              </w:tabs>
              <w:spacing w:line="276" w:lineRule="auto"/>
              <w:ind w:left="709" w:hanging="283"/>
              <w:jc w:val="both"/>
            </w:pPr>
            <w:r w:rsidRPr="0030652C">
              <w:t xml:space="preserve">un exemplar rămân la dispoziţia Antreprenorului general, iar </w:t>
            </w:r>
          </w:p>
          <w:p w:rsidR="00460653" w:rsidRPr="0030652C" w:rsidRDefault="00460653" w:rsidP="006819B2">
            <w:pPr>
              <w:numPr>
                <w:ilvl w:val="0"/>
                <w:numId w:val="35"/>
              </w:numPr>
              <w:tabs>
                <w:tab w:val="left" w:pos="1276"/>
              </w:tabs>
              <w:spacing w:line="276" w:lineRule="auto"/>
              <w:ind w:left="709" w:hanging="283"/>
              <w:jc w:val="both"/>
            </w:pPr>
            <w:r w:rsidRPr="0030652C">
              <w:t xml:space="preserve">altul va fi ţinut de către acesta la dispoziţie pentru consultare de către Inspecţia de Stat în Construcţii, precum şi de către alte persoane autorizate, inclusiv responsabilul tehnic atestat.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Desenele, calculele, verificările calculelor, caietele de măsurări (ataşamentele) şi alte documente, pe care Beneficiarul sau Antreprenorul general trebuie să le întocmească </w:t>
            </w:r>
            <w:proofErr w:type="spellStart"/>
            <w:r w:rsidRPr="0030652C">
              <w:rPr>
                <w:lang w:val="ro-RO"/>
              </w:rPr>
              <w:t>şisînt</w:t>
            </w:r>
            <w:proofErr w:type="spellEnd"/>
            <w:r w:rsidRPr="0030652C">
              <w:rPr>
                <w:lang w:val="ro-RO"/>
              </w:rPr>
              <w:t xml:space="preserve"> cerute de subantreprenorul proiectant, vor fi puse la dispoziţia acestuia de către Antreprenorul general.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Oferta adjudecată face parte integrantă din contract. Ea trebuie să fie corectă şi completă. Preţurile stabilite vor acoperi toate obligaţiunile din contract şi toate operaţiunile pentru terminarea </w:t>
            </w:r>
            <w:proofErr w:type="spellStart"/>
            <w:r w:rsidRPr="0030652C">
              <w:rPr>
                <w:lang w:val="ro-RO"/>
              </w:rPr>
              <w:t>şiîntreţinerea</w:t>
            </w:r>
            <w:proofErr w:type="spellEnd"/>
            <w:r w:rsidRPr="0030652C">
              <w:rPr>
                <w:lang w:val="ro-RO"/>
              </w:rPr>
              <w:t xml:space="preserve"> corespunzătoare a lucrărilor.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Dacă Beneficiarul nu emite în timp util dispoziţii suplimentare care să </w:t>
            </w:r>
            <w:proofErr w:type="spellStart"/>
            <w:r w:rsidRPr="0030652C">
              <w:rPr>
                <w:lang w:val="ro-RO"/>
              </w:rPr>
              <w:t>conţinăinstrucţiuni</w:t>
            </w:r>
            <w:proofErr w:type="spellEnd"/>
            <w:r w:rsidRPr="0030652C">
              <w:rPr>
                <w:lang w:val="ro-RO"/>
              </w:rPr>
              <w:t xml:space="preserve"> sau aprobări, ordine, directive, sau detalii, Antreprenorul general va notifica Beneficiarul prin scrisori, de </w:t>
            </w:r>
            <w:proofErr w:type="spellStart"/>
            <w:r w:rsidRPr="0030652C">
              <w:rPr>
                <w:lang w:val="ro-RO"/>
              </w:rPr>
              <w:t>cîte</w:t>
            </w:r>
            <w:proofErr w:type="spellEnd"/>
            <w:r w:rsidRPr="0030652C">
              <w:rPr>
                <w:lang w:val="ro-RO"/>
              </w:rPr>
              <w:t xml:space="preserve"> ori este posibil, că acestea pot să provoace </w:t>
            </w:r>
            <w:proofErr w:type="spellStart"/>
            <w:r w:rsidRPr="0030652C">
              <w:rPr>
                <w:lang w:val="ro-RO"/>
              </w:rPr>
              <w:t>întîrzieri</w:t>
            </w:r>
            <w:proofErr w:type="spellEnd"/>
            <w:r w:rsidRPr="0030652C">
              <w:rPr>
                <w:lang w:val="ro-RO"/>
              </w:rPr>
              <w:t xml:space="preserve"> sau întreruperi în desfăşurarea lucrărilor. Notificarea va conţine detaliile sau dispoziţiile ce se cer şi va specifica data la care acestea au fost necesare, precum şi întârzierile sau întreruperile ce survin datorită lipsei acestor documente.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Întreaga documentaţie necesară pentru executarea lucrărilor de subantrepriză va fi pusă la dispoziţia subantreprenorilor de către Antreprenorul general, fără plată, în termenele din subcontracte (contracte de subantrepriză), stabilite prin graficul de execuţie.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va executa şi va întreţine toate lucrările, va asigura forţa de muncă, materialele, utilajele de </w:t>
            </w:r>
            <w:proofErr w:type="spellStart"/>
            <w:r w:rsidRPr="0030652C">
              <w:rPr>
                <w:lang w:val="ro-RO"/>
              </w:rPr>
              <w:t>construcţiişi</w:t>
            </w:r>
            <w:proofErr w:type="spellEnd"/>
            <w:r w:rsidRPr="0030652C">
              <w:rPr>
                <w:lang w:val="ro-RO"/>
              </w:rPr>
              <w:t xml:space="preserve"> obiectele cu caracter provizoriu pentru executarea lucrărilor. Acesta îşi asumă întreaga responsabilitate pentru toate operaţiunile executate pe </w:t>
            </w:r>
            <w:proofErr w:type="spellStart"/>
            <w:r w:rsidRPr="0030652C">
              <w:rPr>
                <w:lang w:val="ro-RO"/>
              </w:rPr>
              <w:t>şantierşi</w:t>
            </w:r>
            <w:proofErr w:type="spellEnd"/>
            <w:r w:rsidRPr="0030652C">
              <w:rPr>
                <w:lang w:val="ro-RO"/>
              </w:rPr>
              <w:t xml:space="preserve"> pentru procedeele de execuţie utilizate.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prin adjudecarea ofertei în favoarea sa, se angajează să </w:t>
            </w:r>
            <w:proofErr w:type="spellStart"/>
            <w:r w:rsidRPr="0030652C">
              <w:rPr>
                <w:lang w:val="ro-RO"/>
              </w:rPr>
              <w:t>obţinăgaranţia</w:t>
            </w:r>
            <w:proofErr w:type="spellEnd"/>
            <w:r w:rsidRPr="0030652C">
              <w:rPr>
                <w:lang w:val="ro-RO"/>
              </w:rPr>
              <w:t xml:space="preserve"> din partea unei bănci, pentru o sumă care reprezintă garanţia de bună execuţie a contractului, în cuantum de 5 % din valoarea contractului atribuit.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Garanţia de bună execuţie se va restitui Antreprenorului general în baza notificării Beneficiarului către agentul bancar. Notificarea se va face după semnarea procesului-verbal de recepţie finală în cel mult 15 zile</w:t>
            </w:r>
            <w:r w:rsidR="00E838F8" w:rsidRPr="0030652C">
              <w:rPr>
                <w:lang w:val="ro-RO"/>
              </w:rPr>
              <w:t>.</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trebuie să constituie garanţia de bună execuţie după primirea scrisorii de acceptare, dar nu mai </w:t>
            </w:r>
            <w:proofErr w:type="spellStart"/>
            <w:r w:rsidRPr="0030652C">
              <w:rPr>
                <w:lang w:val="ro-RO"/>
              </w:rPr>
              <w:t>tîrziu</w:t>
            </w:r>
            <w:proofErr w:type="spellEnd"/>
            <w:r w:rsidRPr="0030652C">
              <w:rPr>
                <w:lang w:val="ro-RO"/>
              </w:rPr>
              <w:t xml:space="preserve"> de data încheierii contractului. </w:t>
            </w:r>
            <w:proofErr w:type="spellStart"/>
            <w:r w:rsidRPr="0030652C">
              <w:rPr>
                <w:lang w:val="ro-RO"/>
              </w:rPr>
              <w:t>Atîta</w:t>
            </w:r>
            <w:proofErr w:type="spellEnd"/>
            <w:r w:rsidRPr="0030652C">
              <w:rPr>
                <w:lang w:val="ro-RO"/>
              </w:rPr>
              <w:t xml:space="preserve"> timp </w:t>
            </w:r>
            <w:proofErr w:type="spellStart"/>
            <w:r w:rsidRPr="0030652C">
              <w:rPr>
                <w:lang w:val="ro-RO"/>
              </w:rPr>
              <w:t>cît</w:t>
            </w:r>
            <w:proofErr w:type="spellEnd"/>
            <w:r w:rsidRPr="0030652C">
              <w:rPr>
                <w:lang w:val="ro-RO"/>
              </w:rPr>
              <w:t xml:space="preserve"> el nu şi-a îndeplinit această obligaţiune, Beneficiarul poate să reţină Antreprenorului general garanţia pentru ofertă.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Beneficiarul trebuie să restituie Antreprenorului general garanţia de bună execuţie în cel mult 15 zile după expirarea perioadei de garanţie, dacă acesta nu a înaintat </w:t>
            </w:r>
            <w:proofErr w:type="spellStart"/>
            <w:r w:rsidRPr="0030652C">
              <w:rPr>
                <w:lang w:val="ro-RO"/>
              </w:rPr>
              <w:t>pînă</w:t>
            </w:r>
            <w:proofErr w:type="spellEnd"/>
            <w:r w:rsidRPr="0030652C">
              <w:rPr>
                <w:lang w:val="ro-RO"/>
              </w:rPr>
              <w:t xml:space="preserve"> la acea dată pretenţii asupra ei. </w:t>
            </w:r>
            <w:proofErr w:type="spellStart"/>
            <w:r w:rsidRPr="0030652C">
              <w:rPr>
                <w:lang w:val="ro-RO"/>
              </w:rPr>
              <w:t>Atîta</w:t>
            </w:r>
            <w:proofErr w:type="spellEnd"/>
            <w:r w:rsidRPr="0030652C">
              <w:rPr>
                <w:lang w:val="ro-RO"/>
              </w:rPr>
              <w:t xml:space="preserve"> timp însă </w:t>
            </w:r>
            <w:proofErr w:type="spellStart"/>
            <w:r w:rsidRPr="0030652C">
              <w:rPr>
                <w:lang w:val="ro-RO"/>
              </w:rPr>
              <w:t>cîtpretenţiile</w:t>
            </w:r>
            <w:proofErr w:type="spellEnd"/>
            <w:r w:rsidRPr="0030652C">
              <w:rPr>
                <w:lang w:val="ro-RO"/>
              </w:rPr>
              <w:t xml:space="preserve"> înaintate în termen nu s-au rezolvat, Beneficiarul poate reţine o parte corespunzătoare din valoarea garanţiei, în limitele </w:t>
            </w:r>
            <w:r w:rsidRPr="0030652C">
              <w:rPr>
                <w:lang w:val="ro-RO"/>
              </w:rPr>
              <w:lastRenderedPageBreak/>
              <w:t xml:space="preserve">prejudiciului cauzat.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La lucrările la care se fac încercări, se consideră calitatea probei îndeplinită </w:t>
            </w:r>
            <w:proofErr w:type="spellStart"/>
            <w:r w:rsidRPr="0030652C">
              <w:rPr>
                <w:lang w:val="ro-RO"/>
              </w:rPr>
              <w:t>atîta</w:t>
            </w:r>
            <w:proofErr w:type="spellEnd"/>
            <w:r w:rsidRPr="0030652C">
              <w:rPr>
                <w:lang w:val="ro-RO"/>
              </w:rPr>
              <w:t xml:space="preserve"> timp </w:t>
            </w:r>
            <w:proofErr w:type="spellStart"/>
            <w:r w:rsidRPr="0030652C">
              <w:rPr>
                <w:lang w:val="ro-RO"/>
              </w:rPr>
              <w:t>cît</w:t>
            </w:r>
            <w:proofErr w:type="spellEnd"/>
            <w:r w:rsidRPr="0030652C">
              <w:rPr>
                <w:lang w:val="ro-RO"/>
              </w:rPr>
              <w:t xml:space="preserve"> rezultatele se înscriu în limitele admise prin reglementările tehnice în vigoare.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Beneficiarul are dreptul de a supraveghea desfăşurarea lucrărilor în conformitate cu prevederile contractului, prin responsabilii tehnici atestaţi. Acestora li se va asigura accesul la locul de muncă, în ateliere, depozite şi oriunde se </w:t>
            </w:r>
            <w:proofErr w:type="spellStart"/>
            <w:r w:rsidRPr="0030652C">
              <w:rPr>
                <w:lang w:val="ro-RO"/>
              </w:rPr>
              <w:t>desfăşoarăactivităţi</w:t>
            </w:r>
            <w:proofErr w:type="spellEnd"/>
            <w:r w:rsidRPr="0030652C">
              <w:rPr>
                <w:lang w:val="ro-RO"/>
              </w:rPr>
              <w:t xml:space="preserve"> legate de realizarea obligaţiilor contractuale. La cerere, trebuie să i se pună la dispoziţie desenele </w:t>
            </w:r>
            <w:proofErr w:type="spellStart"/>
            <w:r w:rsidRPr="0030652C">
              <w:rPr>
                <w:lang w:val="ro-RO"/>
              </w:rPr>
              <w:t>şidocumentaţia</w:t>
            </w:r>
            <w:proofErr w:type="spellEnd"/>
            <w:r w:rsidRPr="0030652C">
              <w:rPr>
                <w:lang w:val="ro-RO"/>
              </w:rPr>
              <w:t xml:space="preserve"> de execuţie pentru examinare şi să i se dea toate lămuririle, condiţia fiind ca prin aceasta să nu se divulge taine ale Antreprenorului general. Informaţiile secrete, precum </w:t>
            </w:r>
            <w:proofErr w:type="spellStart"/>
            <w:r w:rsidRPr="0030652C">
              <w:rPr>
                <w:lang w:val="ro-RO"/>
              </w:rPr>
              <w:t>şidocumentaţiile</w:t>
            </w:r>
            <w:proofErr w:type="spellEnd"/>
            <w:r w:rsidRPr="0030652C">
              <w:rPr>
                <w:lang w:val="ro-RO"/>
              </w:rPr>
              <w:t xml:space="preserve"> secrete vor fi considerate de Beneficiar drept confidenţiale.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Dacă Antreprenorul general consideră că dispoziţiile Beneficiarului </w:t>
            </w:r>
            <w:proofErr w:type="spellStart"/>
            <w:r w:rsidRPr="0030652C">
              <w:rPr>
                <w:lang w:val="ro-RO"/>
              </w:rPr>
              <w:t>sînt</w:t>
            </w:r>
            <w:proofErr w:type="spellEnd"/>
            <w:r w:rsidRPr="0030652C">
              <w:rPr>
                <w:lang w:val="ro-RO"/>
              </w:rPr>
              <w:t xml:space="preserve"> nejustificate sau inoportune, el poate ridica obiecţii, dar acestea nu îl absolvă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Trasarea axelor principale, bornelor de referinţă, căilor de </w:t>
            </w:r>
            <w:proofErr w:type="spellStart"/>
            <w:r w:rsidRPr="0030652C">
              <w:rPr>
                <w:lang w:val="ro-RO"/>
              </w:rPr>
              <w:t>circulaţieşi</w:t>
            </w:r>
            <w:proofErr w:type="spellEnd"/>
            <w:r w:rsidRPr="0030652C">
              <w:rPr>
                <w:lang w:val="ro-RO"/>
              </w:rPr>
              <w:t xml:space="preserve"> limitelor terenului pus la dispoziţia Antreprenorului general, precum şi materializarea cotelor de nivel în imediata apropiere a terenului, </w:t>
            </w:r>
            <w:proofErr w:type="spellStart"/>
            <w:r w:rsidRPr="0030652C">
              <w:rPr>
                <w:lang w:val="ro-RO"/>
              </w:rPr>
              <w:t>sîntobligaţiuni</w:t>
            </w:r>
            <w:proofErr w:type="spellEnd"/>
            <w:r w:rsidRPr="0030652C">
              <w:rPr>
                <w:lang w:val="ro-RO"/>
              </w:rPr>
              <w:t xml:space="preserve"> ale Antreprenorului general.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Pentru verificarea trasării de către Beneficiar sau proiectant, Antreprenorul general este obligat să protejeze şi să păstreze toate reperele, bornele sau alte obiecte folosite la trasarea lucrărilor.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Ridicările de teren, trasările şi cotele de nivel, precum şi alte documente puse la dispoziţia Antreprenorului general de către Beneficiar pentru executarea contractului sânt hotărâtoare. Antreprenorul general este obligat să verifice documentele primite şi să înştiinţeze Beneficiarul cu privire la erorile </w:t>
            </w:r>
            <w:proofErr w:type="spellStart"/>
            <w:r w:rsidRPr="0030652C">
              <w:rPr>
                <w:lang w:val="ro-RO"/>
              </w:rPr>
              <w:t>şiinexactităţile</w:t>
            </w:r>
            <w:proofErr w:type="spellEnd"/>
            <w:r w:rsidRPr="0030652C">
              <w:rPr>
                <w:lang w:val="ro-RO"/>
              </w:rPr>
              <w:t xml:space="preserve"> constatate sau presupuse.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w:t>
            </w:r>
            <w:proofErr w:type="spellStart"/>
            <w:r w:rsidRPr="0030652C">
              <w:rPr>
                <w:lang w:val="ro-RO"/>
              </w:rPr>
              <w:t>şiobligaţiunilor</w:t>
            </w:r>
            <w:proofErr w:type="spellEnd"/>
            <w:r w:rsidRPr="0030652C">
              <w:rPr>
                <w:lang w:val="ro-RO"/>
              </w:rPr>
              <w:t xml:space="preserve"> legale şi profesionale.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Pe parcursul executării lucrărilor, Beneficiarul are dreptul să dispună în scris: </w:t>
            </w:r>
          </w:p>
          <w:p w:rsidR="00460653" w:rsidRPr="0030652C" w:rsidRDefault="00460653" w:rsidP="006819B2">
            <w:pPr>
              <w:numPr>
                <w:ilvl w:val="0"/>
                <w:numId w:val="36"/>
              </w:numPr>
              <w:tabs>
                <w:tab w:val="left" w:pos="709"/>
              </w:tabs>
              <w:spacing w:line="276" w:lineRule="auto"/>
              <w:ind w:left="426" w:firstLine="0"/>
              <w:jc w:val="both"/>
            </w:pPr>
            <w:r w:rsidRPr="0030652C">
              <w:t xml:space="preserve">îndepărtarea de pe şantier a oricăror materiale care sînt calitativ necorespunzătoare; </w:t>
            </w:r>
          </w:p>
          <w:p w:rsidR="00460653" w:rsidRPr="0030652C" w:rsidRDefault="00460653" w:rsidP="006819B2">
            <w:pPr>
              <w:numPr>
                <w:ilvl w:val="0"/>
                <w:numId w:val="36"/>
              </w:numPr>
              <w:tabs>
                <w:tab w:val="left" w:pos="709"/>
              </w:tabs>
              <w:spacing w:line="276" w:lineRule="auto"/>
              <w:ind w:left="426" w:firstLine="0"/>
              <w:jc w:val="both"/>
            </w:pPr>
            <w:r w:rsidRPr="0030652C">
              <w:t xml:space="preserve">înlocuirea materialelor necorespunzătoare calitativ cu altele corespunzătoare; </w:t>
            </w:r>
          </w:p>
          <w:p w:rsidR="00460653" w:rsidRPr="0030652C" w:rsidRDefault="00460653" w:rsidP="006819B2">
            <w:pPr>
              <w:numPr>
                <w:ilvl w:val="0"/>
                <w:numId w:val="36"/>
              </w:numPr>
              <w:tabs>
                <w:tab w:val="left" w:pos="709"/>
              </w:tabs>
              <w:spacing w:line="276" w:lineRule="auto"/>
              <w:ind w:left="426" w:firstLine="0"/>
              <w:jc w:val="both"/>
            </w:pPr>
            <w:r w:rsidRPr="0030652C">
              <w:t xml:space="preserve">îndepărtarea sau refacerea oricărei lucrări sau părţi de lucrare necorespunzătoare din punct    de vedere calitativ.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În cazul neexecutării de către Antreprenor a dispoziţiilor din punctul 2.1., Beneficiarul poate opri lucrările, angaja şi plăti alţi antreprenori pentru executarea acestor lucrări, punând în </w:t>
            </w:r>
            <w:r w:rsidRPr="0030652C">
              <w:rPr>
                <w:lang w:val="ro-RO"/>
              </w:rPr>
              <w:lastRenderedPageBreak/>
              <w:t xml:space="preserve">întârziere în acest sens Antreprenorul, care va fi obligat, în condiţiile legii, să compenseze cheltuielile aferente suportate de Beneficiar în legătură cu faptul neexecutării.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În cazul în care în timpul executării lucrărilor, pe amplasamente se descoperă valori istorice, artistice sau ştiinţifice, Antreprenorul general este obligat să oprească execuţia lucrărilor în zona respectivă şi să comunice Beneficiarului, organelor de poliţie sau organelor competente acest fapt. </w:t>
            </w:r>
          </w:p>
          <w:p w:rsidR="00460653" w:rsidRPr="0030652C" w:rsidRDefault="00460653" w:rsidP="006819B2">
            <w:pPr>
              <w:pStyle w:val="af2"/>
              <w:numPr>
                <w:ilvl w:val="1"/>
                <w:numId w:val="33"/>
              </w:numPr>
              <w:tabs>
                <w:tab w:val="left" w:pos="567"/>
              </w:tabs>
              <w:spacing w:line="276" w:lineRule="auto"/>
              <w:ind w:left="426" w:hanging="426"/>
              <w:rPr>
                <w:lang w:val="ro-RO"/>
              </w:rPr>
            </w:pPr>
            <w:r w:rsidRPr="0030652C">
              <w:rPr>
                <w:lang w:val="ro-RO"/>
              </w:rPr>
              <w:t xml:space="preserve">În timpul desfăşurării lucrărilor, Antreprenorul general are obligaţia să menţină căile de acces libere, să retragă utilajele, să îndepărteze surplusurile de materiale, </w:t>
            </w:r>
            <w:proofErr w:type="spellStart"/>
            <w:r w:rsidRPr="0030652C">
              <w:rPr>
                <w:lang w:val="ro-RO"/>
              </w:rPr>
              <w:t>deşeurişi</w:t>
            </w:r>
            <w:proofErr w:type="spellEnd"/>
            <w:r w:rsidRPr="0030652C">
              <w:rPr>
                <w:lang w:val="ro-RO"/>
              </w:rPr>
              <w:t xml:space="preserve"> lucrări provizorii de orice fel, care nu </w:t>
            </w:r>
            <w:proofErr w:type="spellStart"/>
            <w:r w:rsidRPr="0030652C">
              <w:rPr>
                <w:lang w:val="ro-RO"/>
              </w:rPr>
              <w:t>sînt</w:t>
            </w:r>
            <w:proofErr w:type="spellEnd"/>
            <w:r w:rsidRPr="0030652C">
              <w:rPr>
                <w:lang w:val="ro-RO"/>
              </w:rPr>
              <w:t xml:space="preserve"> necesare, iar la terminarea lucrărilor, Antreprenorul general va evacua de pe şantier toate utilajele de construcţie, surplusurile de materiale, </w:t>
            </w:r>
            <w:proofErr w:type="spellStart"/>
            <w:r w:rsidRPr="0030652C">
              <w:rPr>
                <w:lang w:val="ro-RO"/>
              </w:rPr>
              <w:t>deşeurileşi</w:t>
            </w:r>
            <w:proofErr w:type="spellEnd"/>
            <w:r w:rsidRPr="0030652C">
              <w:rPr>
                <w:lang w:val="ro-RO"/>
              </w:rPr>
              <w:t xml:space="preserve"> lucrările provizorii. </w:t>
            </w:r>
          </w:p>
          <w:p w:rsidR="00460653" w:rsidRPr="0030652C" w:rsidRDefault="00460653" w:rsidP="006819B2">
            <w:pPr>
              <w:pStyle w:val="af2"/>
              <w:numPr>
                <w:ilvl w:val="1"/>
                <w:numId w:val="33"/>
              </w:numPr>
              <w:tabs>
                <w:tab w:val="left" w:pos="426"/>
                <w:tab w:val="left" w:pos="3645"/>
              </w:tabs>
              <w:spacing w:line="276" w:lineRule="auto"/>
              <w:rPr>
                <w:lang w:val="ro-RO"/>
              </w:rPr>
            </w:pPr>
            <w:r w:rsidRPr="0030652C">
              <w:rPr>
                <w:lang w:val="ro-RO"/>
              </w:rPr>
              <w:t xml:space="preserve">Beneficiarul trebuie să obţină, pe propria cheltuială, toate avizele, </w:t>
            </w:r>
            <w:proofErr w:type="spellStart"/>
            <w:r w:rsidRPr="0030652C">
              <w:rPr>
                <w:lang w:val="ro-RO"/>
              </w:rPr>
              <w:t>autorizaţiileşi</w:t>
            </w:r>
            <w:proofErr w:type="spellEnd"/>
            <w:r w:rsidRPr="0030652C">
              <w:rPr>
                <w:lang w:val="ro-RO"/>
              </w:rPr>
              <w:t xml:space="preserve"> aprobările, să plătească toate taxele necesare legate de execuţia lucrărilor, precum şi pentru bunuri sau drepturi afectate sau care pot fi afectate de execuţia lucrărilor. </w:t>
            </w:r>
          </w:p>
          <w:p w:rsidR="00460653" w:rsidRPr="0030652C" w:rsidRDefault="00460653" w:rsidP="00460653">
            <w:pPr>
              <w:pStyle w:val="af2"/>
              <w:tabs>
                <w:tab w:val="left" w:pos="426"/>
                <w:tab w:val="left" w:pos="3645"/>
              </w:tabs>
              <w:spacing w:line="276" w:lineRule="auto"/>
              <w:ind w:left="360" w:firstLine="0"/>
              <w:rPr>
                <w:lang w:val="ro-RO"/>
              </w:rPr>
            </w:pPr>
          </w:p>
          <w:p w:rsidR="00460653" w:rsidRPr="0030652C" w:rsidRDefault="00460653" w:rsidP="006819B2">
            <w:pPr>
              <w:pStyle w:val="a"/>
              <w:numPr>
                <w:ilvl w:val="0"/>
                <w:numId w:val="33"/>
              </w:numPr>
              <w:tabs>
                <w:tab w:val="clear" w:pos="1134"/>
                <w:tab w:val="left" w:pos="3645"/>
              </w:tabs>
              <w:spacing w:after="200" w:line="276" w:lineRule="auto"/>
              <w:contextualSpacing/>
              <w:jc w:val="center"/>
              <w:rPr>
                <w:lang w:val="ro-RO"/>
              </w:rPr>
            </w:pPr>
            <w:r w:rsidRPr="0030652C">
              <w:rPr>
                <w:b/>
                <w:lang w:val="ro-RO"/>
              </w:rPr>
              <w:t>FORŢA DE MUNCĂ</w:t>
            </w:r>
          </w:p>
          <w:p w:rsidR="00460653" w:rsidRPr="0030652C" w:rsidRDefault="00460653" w:rsidP="006819B2">
            <w:pPr>
              <w:pStyle w:val="a"/>
              <w:numPr>
                <w:ilvl w:val="1"/>
                <w:numId w:val="33"/>
              </w:numPr>
              <w:tabs>
                <w:tab w:val="clear" w:pos="1134"/>
                <w:tab w:val="left" w:pos="2385"/>
              </w:tabs>
              <w:spacing w:line="276" w:lineRule="auto"/>
              <w:contextualSpacing/>
              <w:rPr>
                <w:lang w:val="ro-RO"/>
              </w:rPr>
            </w:pPr>
            <w:r w:rsidRPr="0030652C">
              <w:rPr>
                <w:lang w:val="ro-RO"/>
              </w:rPr>
              <w:t>Antreprenorul general şi subantreprenorii vor îndeplini toate formalităţile necesare angajării întregii forţe de muncă pentru realizarea lucrărilor contractate în conformitate cu prevederile legislaţiei în vigoare.</w:t>
            </w:r>
          </w:p>
          <w:p w:rsidR="00460653" w:rsidRPr="00A77C4F" w:rsidRDefault="00460653" w:rsidP="00A77C4F">
            <w:pPr>
              <w:tabs>
                <w:tab w:val="left" w:pos="2385"/>
              </w:tabs>
            </w:pPr>
          </w:p>
          <w:p w:rsidR="00460653" w:rsidRPr="0030652C" w:rsidRDefault="00460653" w:rsidP="006819B2">
            <w:pPr>
              <w:pStyle w:val="a"/>
              <w:numPr>
                <w:ilvl w:val="0"/>
                <w:numId w:val="33"/>
              </w:numPr>
              <w:tabs>
                <w:tab w:val="clear" w:pos="1134"/>
                <w:tab w:val="left" w:pos="4275"/>
              </w:tabs>
              <w:spacing w:line="276" w:lineRule="auto"/>
              <w:contextualSpacing/>
              <w:jc w:val="center"/>
              <w:rPr>
                <w:lang w:val="ro-RO"/>
              </w:rPr>
            </w:pPr>
            <w:r w:rsidRPr="0030652C">
              <w:rPr>
                <w:b/>
                <w:lang w:val="ro-RO"/>
              </w:rPr>
              <w:t>MATERIALELE ŞI EXECUŢIA LUCRĂRILOR PROPRIU-ZISE</w:t>
            </w:r>
          </w:p>
          <w:p w:rsidR="00460653" w:rsidRPr="0030652C" w:rsidRDefault="00460653" w:rsidP="006819B2">
            <w:pPr>
              <w:pStyle w:val="af2"/>
              <w:numPr>
                <w:ilvl w:val="1"/>
                <w:numId w:val="33"/>
              </w:numPr>
              <w:tabs>
                <w:tab w:val="left" w:pos="0"/>
              </w:tabs>
              <w:spacing w:line="276" w:lineRule="auto"/>
              <w:rPr>
                <w:lang w:val="ro-RO"/>
              </w:rPr>
            </w:pPr>
            <w:r w:rsidRPr="0030652C">
              <w:rPr>
                <w:lang w:val="ro-RO"/>
              </w:rPr>
              <w:t xml:space="preserve">Materialele vor fi de calitatea prevăzută în documentaţia de executare, urmând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Costul probelor şi încercărilor va fi suportat de Antreprenorul general, dacă acesta este prevăzut în documentaţie, în caz contrar cheltuielile vor fi suportate de Beneficiar.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Probele neprevăzute şi comandate de Beneficiar pentru verificarea unor lucrări sau materiale puse în operă vor fi suportate de Antreprenorul general, dacă se dovedeşte că materialele nu </w:t>
            </w:r>
            <w:proofErr w:type="spellStart"/>
            <w:r w:rsidRPr="0030652C">
              <w:rPr>
                <w:lang w:val="ro-RO"/>
              </w:rPr>
              <w:t>sînt</w:t>
            </w:r>
            <w:proofErr w:type="spellEnd"/>
            <w:r w:rsidRPr="0030652C">
              <w:rPr>
                <w:lang w:val="ro-RO"/>
              </w:rPr>
              <w:t xml:space="preserve"> corespunzător calitative sau manopera nu este în conformitate cu prevederile contractului. În caz contrar, Beneficiarul va suporta aceste cheltuieli.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Beneficiarul, proiectantul sau orice altă persoană autorizată de aceştia au acces tot timpul la lucrări pe </w:t>
            </w:r>
            <w:proofErr w:type="spellStart"/>
            <w:r w:rsidRPr="0030652C">
              <w:rPr>
                <w:lang w:val="ro-RO"/>
              </w:rPr>
              <w:t>şantierşi</w:t>
            </w:r>
            <w:proofErr w:type="spellEnd"/>
            <w:r w:rsidRPr="0030652C">
              <w:rPr>
                <w:lang w:val="ro-RO"/>
              </w:rPr>
              <w:t xml:space="preserve"> în locurile unde se pregăteşte lucrarea, în depozite de materiale prefabricate etc.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w:t>
            </w:r>
            <w:proofErr w:type="spellStart"/>
            <w:r w:rsidRPr="0030652C">
              <w:rPr>
                <w:lang w:val="ro-RO"/>
              </w:rPr>
              <w:t>anunţaresponsabilul</w:t>
            </w:r>
            <w:proofErr w:type="spellEnd"/>
            <w:r w:rsidRPr="0030652C">
              <w:rPr>
                <w:lang w:val="ro-RO"/>
              </w:rPr>
              <w:t xml:space="preserve"> tehnic atestat, proiectantul ori de </w:t>
            </w:r>
            <w:proofErr w:type="spellStart"/>
            <w:r w:rsidRPr="0030652C">
              <w:rPr>
                <w:lang w:val="ro-RO"/>
              </w:rPr>
              <w:t>cîte</w:t>
            </w:r>
            <w:proofErr w:type="spellEnd"/>
            <w:r w:rsidRPr="0030652C">
              <w:rPr>
                <w:lang w:val="ro-RO"/>
              </w:rPr>
              <w:t xml:space="preserve"> ori astfel de lucrări, inclusiv fundaţiile clădirii, </w:t>
            </w:r>
            <w:proofErr w:type="spellStart"/>
            <w:r w:rsidRPr="0030652C">
              <w:rPr>
                <w:lang w:val="ro-RO"/>
              </w:rPr>
              <w:t>sînt</w:t>
            </w:r>
            <w:proofErr w:type="spellEnd"/>
            <w:r w:rsidRPr="0030652C">
              <w:rPr>
                <w:lang w:val="ro-RO"/>
              </w:rPr>
              <w:t xml:space="preserve"> gata pentru a fi examinate. Responsabilul tehnic atestat şi proiectantul vor participa la examinarea şi măsurarea lucrărilor.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iar în caz contrar, de Antreprenorul general.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Costurile pentru consumul de utilităţi, precum şi cel al contoarelor sau al altor aparate de </w:t>
            </w:r>
            <w:r w:rsidRPr="0030652C">
              <w:rPr>
                <w:lang w:val="ro-RO"/>
              </w:rPr>
              <w:lastRenderedPageBreak/>
              <w:t xml:space="preserve">măsurat se suportă de către Antreprenorul general. În cazul mai multor antreprenori, costurile se suportă proporţional de către aceştia. </w:t>
            </w:r>
          </w:p>
          <w:p w:rsidR="00460653" w:rsidRPr="0030652C" w:rsidRDefault="00460653" w:rsidP="006819B2">
            <w:pPr>
              <w:pStyle w:val="af2"/>
              <w:numPr>
                <w:ilvl w:val="1"/>
                <w:numId w:val="33"/>
              </w:numPr>
              <w:tabs>
                <w:tab w:val="left" w:pos="284"/>
              </w:tabs>
              <w:spacing w:line="276" w:lineRule="auto"/>
              <w:ind w:left="284" w:hanging="425"/>
              <w:rPr>
                <w:lang w:val="ro-RO"/>
              </w:rPr>
            </w:pPr>
            <w:r w:rsidRPr="0030652C">
              <w:rPr>
                <w:lang w:val="ro-RO"/>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460653" w:rsidRPr="0030652C" w:rsidRDefault="00460653" w:rsidP="006819B2">
            <w:pPr>
              <w:pStyle w:val="af2"/>
              <w:numPr>
                <w:ilvl w:val="1"/>
                <w:numId w:val="33"/>
              </w:numPr>
              <w:tabs>
                <w:tab w:val="left" w:pos="284"/>
                <w:tab w:val="left" w:pos="426"/>
              </w:tabs>
              <w:spacing w:line="276" w:lineRule="auto"/>
              <w:ind w:left="284" w:hanging="425"/>
              <w:rPr>
                <w:lang w:val="ro-RO"/>
              </w:rPr>
            </w:pPr>
            <w:r w:rsidRPr="0030652C">
              <w:rPr>
                <w:lang w:val="ro-RO"/>
              </w:rPr>
              <w:t>Lucrările vor începe după 10 zile de la semnarea şi înregistrarea contractului în modul corespunzător şi primirea ordinului de execuţie.</w:t>
            </w:r>
          </w:p>
          <w:p w:rsidR="00460653" w:rsidRPr="0030652C" w:rsidRDefault="00460653" w:rsidP="00460653">
            <w:pPr>
              <w:pStyle w:val="af2"/>
              <w:tabs>
                <w:tab w:val="left" w:pos="284"/>
                <w:tab w:val="left" w:pos="426"/>
              </w:tabs>
              <w:spacing w:line="276" w:lineRule="auto"/>
              <w:ind w:left="284" w:firstLine="0"/>
              <w:rPr>
                <w:lang w:val="ro-RO"/>
              </w:rPr>
            </w:pPr>
          </w:p>
          <w:p w:rsidR="00460653" w:rsidRPr="0030652C" w:rsidRDefault="00460653" w:rsidP="006819B2">
            <w:pPr>
              <w:pStyle w:val="a"/>
              <w:numPr>
                <w:ilvl w:val="0"/>
                <w:numId w:val="33"/>
              </w:numPr>
              <w:tabs>
                <w:tab w:val="clear" w:pos="1134"/>
                <w:tab w:val="left" w:pos="3255"/>
              </w:tabs>
              <w:spacing w:line="276" w:lineRule="auto"/>
              <w:contextualSpacing/>
              <w:jc w:val="center"/>
              <w:rPr>
                <w:lang w:val="ro-RO"/>
              </w:rPr>
            </w:pPr>
            <w:r w:rsidRPr="0030652C">
              <w:rPr>
                <w:b/>
                <w:lang w:val="ro-RO"/>
              </w:rPr>
              <w:t>PERIOADA DE GARANŢIE ŞI REMEDIERI ÎN PERIOADA DE GARANŢIE</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Perioada de garanţie pentru lucrările prevăzute la </w:t>
            </w:r>
            <w:r w:rsidR="00D379F6" w:rsidRPr="0030652C">
              <w:rPr>
                <w:lang w:val="ro-RO"/>
              </w:rPr>
              <w:t>pct</w:t>
            </w:r>
            <w:r w:rsidRPr="0030652C">
              <w:rPr>
                <w:lang w:val="ro-RO"/>
              </w:rPr>
              <w:t>.2</w:t>
            </w:r>
            <w:r w:rsidR="00D379F6" w:rsidRPr="0030652C">
              <w:rPr>
                <w:lang w:val="ro-RO"/>
              </w:rPr>
              <w:t>.1.</w:t>
            </w:r>
            <w:r w:rsidRPr="0030652C">
              <w:rPr>
                <w:lang w:val="ro-RO"/>
              </w:rPr>
              <w:t xml:space="preserve"> al prezentului contract este de  </w:t>
            </w:r>
            <w:r w:rsidR="00D379F6" w:rsidRPr="0030652C">
              <w:rPr>
                <w:b/>
                <w:lang w:val="ro-RO"/>
              </w:rPr>
              <w:t>___</w:t>
            </w:r>
            <w:r w:rsidRPr="0030652C">
              <w:rPr>
                <w:lang w:val="ro-RO"/>
              </w:rPr>
              <w:t xml:space="preserve"> ani.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Perioada de garanţie curge de la data recepţiei la terminarea lucrărilor </w:t>
            </w:r>
            <w:proofErr w:type="spellStart"/>
            <w:r w:rsidRPr="0030652C">
              <w:rPr>
                <w:lang w:val="ro-RO"/>
              </w:rPr>
              <w:t>şipînă</w:t>
            </w:r>
            <w:proofErr w:type="spellEnd"/>
            <w:r w:rsidRPr="0030652C">
              <w:rPr>
                <w:lang w:val="ro-RO"/>
              </w:rPr>
              <w:t xml:space="preserve"> la expirarea </w:t>
            </w:r>
            <w:r w:rsidR="00D379F6" w:rsidRPr="0030652C">
              <w:rPr>
                <w:lang w:val="ro-RO"/>
              </w:rPr>
              <w:t>termenului prevăzut la punctul 9</w:t>
            </w:r>
            <w:r w:rsidRPr="0030652C">
              <w:rPr>
                <w:lang w:val="ro-RO"/>
              </w:rPr>
              <w:t xml:space="preserve">.1 din prezentul articol.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Antreprenorul general are obligaţia ca în perioada de garanţie să înlăture toate defecţiunile ce ţin de nerespectarea clauzelor contractului pe cheltuială proprie în urma unei notificări transmise de către Beneficiar. </w:t>
            </w:r>
          </w:p>
          <w:p w:rsidR="00460653" w:rsidRPr="0030652C" w:rsidRDefault="00460653" w:rsidP="00460653">
            <w:pPr>
              <w:pStyle w:val="af2"/>
              <w:tabs>
                <w:tab w:val="left" w:pos="567"/>
              </w:tabs>
              <w:spacing w:line="276" w:lineRule="auto"/>
              <w:ind w:left="567" w:firstLine="0"/>
              <w:rPr>
                <w:lang w:val="ro-RO"/>
              </w:rPr>
            </w:pPr>
          </w:p>
          <w:p w:rsidR="00460653" w:rsidRPr="0030652C" w:rsidRDefault="00460653" w:rsidP="006819B2">
            <w:pPr>
              <w:pStyle w:val="a"/>
              <w:numPr>
                <w:ilvl w:val="0"/>
                <w:numId w:val="33"/>
              </w:numPr>
              <w:tabs>
                <w:tab w:val="clear" w:pos="1134"/>
                <w:tab w:val="left" w:pos="3480"/>
              </w:tabs>
              <w:spacing w:line="276" w:lineRule="auto"/>
              <w:contextualSpacing/>
              <w:jc w:val="center"/>
              <w:rPr>
                <w:lang w:val="ro-RO"/>
              </w:rPr>
            </w:pPr>
            <w:r w:rsidRPr="0030652C">
              <w:rPr>
                <w:b/>
                <w:lang w:val="ro-RO"/>
              </w:rPr>
              <w:t>RĂSPUNDEREA PĂRŢILOR</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Părţile  poartă răspundere pentru neexecutarea sau executarea necorespunzătoare a obligaţiilor  prevăzute de prezentul contract în conformitate cu legislaţia în vigoare a Republicii Moldova.</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Membrii asocierii își păstrează individualitatea ca subiecți de drept, însă sunt obligați să răspundă solidar față de autoritate contractantă pentru modul de îndeplinire a obligațiilor contractuale.</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Antreprenorul general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Antreprenorul general trebuie să asigure lucrările executate şi dotările pe care le are la dispoziţie împotriva degradării şi furturilor </w:t>
            </w:r>
            <w:proofErr w:type="spellStart"/>
            <w:r w:rsidRPr="0030652C">
              <w:rPr>
                <w:lang w:val="ro-RO"/>
              </w:rPr>
              <w:t>pînă</w:t>
            </w:r>
            <w:proofErr w:type="spellEnd"/>
            <w:r w:rsidRPr="0030652C">
              <w:rPr>
                <w:lang w:val="ro-RO"/>
              </w:rPr>
              <w:t xml:space="preserve"> la predarea lucrărilor către Beneficiar. El trebuie să ia măsuri de protecţie contra degradării lucrării datorită acţiunilor atmosferice şi a apei şi să îndepărteze zăpada </w:t>
            </w:r>
            <w:proofErr w:type="spellStart"/>
            <w:r w:rsidRPr="0030652C">
              <w:rPr>
                <w:lang w:val="ro-RO"/>
              </w:rPr>
              <w:t>şigheaţa</w:t>
            </w:r>
            <w:proofErr w:type="spellEnd"/>
            <w:r w:rsidRPr="0030652C">
              <w:rPr>
                <w:lang w:val="ro-RO"/>
              </w:rPr>
              <w:t xml:space="preserve">.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Dacă nerespectarea de către Antreprenorul general a prevederilor oricărui regulament sau hotărâri ale </w:t>
            </w:r>
            <w:proofErr w:type="spellStart"/>
            <w:r w:rsidRPr="0030652C">
              <w:rPr>
                <w:lang w:val="ro-RO"/>
              </w:rPr>
              <w:t>autorităţiloradministraţiei</w:t>
            </w:r>
            <w:proofErr w:type="spellEnd"/>
            <w:r w:rsidRPr="0030652C">
              <w:rPr>
                <w:lang w:val="ro-RO"/>
              </w:rPr>
              <w:t xml:space="preserve"> publice locale sau ale altor organe locale, legal </w:t>
            </w:r>
            <w:r w:rsidRPr="0030652C">
              <w:rPr>
                <w:lang w:val="ro-RO"/>
              </w:rPr>
              <w:lastRenderedPageBreak/>
              <w:t xml:space="preserve">constituite, şi care au caracter obligatoriu la executarea lucrărilor, provoacă pagube pentru Beneficiar, acesta va fi despăgubit de Antreprenorul general în mărimea sumei prejudiciului.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Dacă motivele constrângerii sau ale întreruperii </w:t>
            </w:r>
            <w:proofErr w:type="spellStart"/>
            <w:r w:rsidRPr="0030652C">
              <w:rPr>
                <w:lang w:val="ro-RO"/>
              </w:rPr>
              <w:t>sînt</w:t>
            </w:r>
            <w:proofErr w:type="spellEnd"/>
            <w:r w:rsidRPr="0030652C">
              <w:rPr>
                <w:lang w:val="ro-RO"/>
              </w:rPr>
              <w:t xml:space="preserve"> imputabile uneia dintre părţile contractante, atunci cealaltă parte poate emite pretenţii privind despăgubirea pentru daunele intervenite şi care pot fi dovedite.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Dacă întârzierea în execuţia lucrărilor este în culpa unuia din părţi a contractului, partea culpabilă va plăti celeilalte părţi penalizări şi/sau despăgubiri în cuantum (de la 0,01% până la 0,1%) din valoarea lucrărilor rest de executat/neonorate pentru fiecare zi de întârziere. Penalizarea devine operantă în momentul în care partea inculpă a intrat în întârziere. </w:t>
            </w:r>
          </w:p>
          <w:p w:rsidR="00460653" w:rsidRPr="0030652C" w:rsidRDefault="00460653" w:rsidP="006819B2">
            <w:pPr>
              <w:pStyle w:val="af2"/>
              <w:numPr>
                <w:ilvl w:val="1"/>
                <w:numId w:val="33"/>
              </w:numPr>
              <w:tabs>
                <w:tab w:val="left" w:pos="567"/>
                <w:tab w:val="left" w:pos="1890"/>
              </w:tabs>
              <w:spacing w:line="276" w:lineRule="auto"/>
              <w:ind w:left="567" w:hanging="567"/>
              <w:rPr>
                <w:lang w:val="ro-RO"/>
              </w:rPr>
            </w:pPr>
            <w:r w:rsidRPr="0030652C">
              <w:rPr>
                <w:lang w:val="ro-RO"/>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agenţilor sau a angajaţilor acestora.</w:t>
            </w:r>
          </w:p>
          <w:p w:rsidR="00460653" w:rsidRPr="0030652C" w:rsidRDefault="00460653" w:rsidP="006819B2">
            <w:pPr>
              <w:pStyle w:val="af2"/>
              <w:numPr>
                <w:ilvl w:val="1"/>
                <w:numId w:val="33"/>
              </w:numPr>
              <w:tabs>
                <w:tab w:val="left" w:pos="567"/>
                <w:tab w:val="left" w:pos="1890"/>
              </w:tabs>
              <w:spacing w:line="276" w:lineRule="auto"/>
              <w:ind w:left="567" w:hanging="567"/>
              <w:rPr>
                <w:lang w:val="ro-RO"/>
              </w:rPr>
            </w:pPr>
            <w:r w:rsidRPr="0030652C">
              <w:rPr>
                <w:lang w:val="ro-RO"/>
              </w:rPr>
              <w:t>Antreprenorul general şi subantreprenorii de specialitate răspund solidar pentru  neexecutarea obligaţiile contractuale.</w:t>
            </w:r>
          </w:p>
          <w:p w:rsidR="00460653" w:rsidRPr="0030652C" w:rsidRDefault="00460653" w:rsidP="00460653">
            <w:pPr>
              <w:pStyle w:val="af2"/>
              <w:tabs>
                <w:tab w:val="left" w:pos="567"/>
                <w:tab w:val="left" w:pos="1890"/>
              </w:tabs>
              <w:spacing w:line="276" w:lineRule="auto"/>
              <w:ind w:left="567" w:firstLine="0"/>
              <w:rPr>
                <w:lang w:val="ro-RO"/>
              </w:rPr>
            </w:pPr>
          </w:p>
          <w:p w:rsidR="00460653" w:rsidRPr="0030652C" w:rsidRDefault="00460653" w:rsidP="006819B2">
            <w:pPr>
              <w:pStyle w:val="a"/>
              <w:numPr>
                <w:ilvl w:val="0"/>
                <w:numId w:val="33"/>
              </w:numPr>
              <w:tabs>
                <w:tab w:val="clear" w:pos="1134"/>
                <w:tab w:val="left" w:pos="3465"/>
              </w:tabs>
              <w:spacing w:line="276" w:lineRule="auto"/>
              <w:contextualSpacing/>
              <w:jc w:val="center"/>
              <w:rPr>
                <w:lang w:val="ro-RO"/>
              </w:rPr>
            </w:pPr>
            <w:r w:rsidRPr="0030652C">
              <w:rPr>
                <w:b/>
                <w:lang w:val="ro-RO"/>
              </w:rPr>
              <w:t>SOLUŢIONAREA LITIGIILOR</w:t>
            </w:r>
          </w:p>
          <w:p w:rsidR="00460653" w:rsidRPr="0030652C" w:rsidRDefault="00460653" w:rsidP="006819B2">
            <w:pPr>
              <w:pStyle w:val="a"/>
              <w:numPr>
                <w:ilvl w:val="1"/>
                <w:numId w:val="33"/>
              </w:numPr>
              <w:tabs>
                <w:tab w:val="clear" w:pos="1134"/>
                <w:tab w:val="left" w:pos="567"/>
              </w:tabs>
              <w:spacing w:line="276" w:lineRule="auto"/>
              <w:ind w:left="567" w:hanging="567"/>
              <w:contextualSpacing/>
              <w:rPr>
                <w:lang w:val="ro-RO"/>
              </w:rPr>
            </w:pPr>
            <w:r w:rsidRPr="0030652C">
              <w:rPr>
                <w:lang w:val="ro-RO"/>
              </w:rPr>
              <w:t xml:space="preserve">În cazul litigiilor privind calitatea </w:t>
            </w:r>
            <w:proofErr w:type="spellStart"/>
            <w:r w:rsidRPr="0030652C">
              <w:rPr>
                <w:lang w:val="ro-RO"/>
              </w:rPr>
              <w:t>şiproprietăţile</w:t>
            </w:r>
            <w:proofErr w:type="spellEnd"/>
            <w:r w:rsidRPr="0030652C">
              <w:rPr>
                <w:lang w:val="ro-RO"/>
              </w:rPr>
              <w:t xml:space="preserv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p w:rsidR="00460653" w:rsidRPr="0030652C" w:rsidRDefault="00460653" w:rsidP="00460653">
            <w:pPr>
              <w:tabs>
                <w:tab w:val="left" w:pos="567"/>
              </w:tabs>
              <w:jc w:val="both"/>
            </w:pPr>
          </w:p>
          <w:p w:rsidR="00460653" w:rsidRPr="0030652C" w:rsidRDefault="00460653" w:rsidP="006819B2">
            <w:pPr>
              <w:pStyle w:val="a"/>
              <w:numPr>
                <w:ilvl w:val="0"/>
                <w:numId w:val="33"/>
              </w:numPr>
              <w:tabs>
                <w:tab w:val="clear" w:pos="1134"/>
                <w:tab w:val="left" w:pos="3825"/>
              </w:tabs>
              <w:spacing w:line="276" w:lineRule="auto"/>
              <w:contextualSpacing/>
              <w:jc w:val="center"/>
              <w:rPr>
                <w:lang w:val="ro-RO"/>
              </w:rPr>
            </w:pPr>
            <w:r w:rsidRPr="0030652C">
              <w:rPr>
                <w:b/>
                <w:lang w:val="ro-RO"/>
              </w:rPr>
              <w:t>REZILIEREA CONTRACTULUI</w:t>
            </w:r>
          </w:p>
          <w:p w:rsidR="00460653" w:rsidRPr="0030652C" w:rsidRDefault="00460653" w:rsidP="006819B2">
            <w:pPr>
              <w:pStyle w:val="af2"/>
              <w:numPr>
                <w:ilvl w:val="1"/>
                <w:numId w:val="33"/>
              </w:numPr>
              <w:tabs>
                <w:tab w:val="left" w:pos="567"/>
              </w:tabs>
              <w:spacing w:line="276" w:lineRule="auto"/>
              <w:rPr>
                <w:lang w:val="ro-RO"/>
              </w:rPr>
            </w:pPr>
            <w:r w:rsidRPr="0030652C">
              <w:rPr>
                <w:lang w:val="ro-RO"/>
              </w:rPr>
              <w:t xml:space="preserve">Antreprenorul general poate cere rezilierea contractului, dacă: </w:t>
            </w:r>
          </w:p>
          <w:p w:rsidR="00460653" w:rsidRPr="0030652C" w:rsidRDefault="00460653" w:rsidP="006819B2">
            <w:pPr>
              <w:numPr>
                <w:ilvl w:val="0"/>
                <w:numId w:val="37"/>
              </w:numPr>
              <w:tabs>
                <w:tab w:val="left" w:pos="1276"/>
              </w:tabs>
              <w:ind w:left="1276" w:hanging="425"/>
              <w:jc w:val="both"/>
            </w:pPr>
            <w:r w:rsidRPr="0030652C">
              <w:t xml:space="preserve">Beneficiarul nu-şi îndeplineşte o obligaţie care este în sarcina sa şi prin aceasta pune pe Antreprenorul general în situaţia de a nu putea executa lucrarea; </w:t>
            </w:r>
          </w:p>
          <w:p w:rsidR="00460653" w:rsidRPr="0030652C" w:rsidRDefault="00460653" w:rsidP="006819B2">
            <w:pPr>
              <w:numPr>
                <w:ilvl w:val="0"/>
                <w:numId w:val="37"/>
              </w:numPr>
              <w:tabs>
                <w:tab w:val="left" w:pos="1276"/>
              </w:tabs>
              <w:ind w:left="1276" w:hanging="425"/>
              <w:jc w:val="both"/>
            </w:pPr>
            <w:r w:rsidRPr="0030652C">
              <w:t xml:space="preserve">Beneficiarul nu onorează o plată scadentă mai mult de 3 luni; </w:t>
            </w:r>
          </w:p>
          <w:p w:rsidR="00460653" w:rsidRPr="0030652C" w:rsidRDefault="00460653" w:rsidP="006819B2">
            <w:pPr>
              <w:numPr>
                <w:ilvl w:val="0"/>
                <w:numId w:val="37"/>
              </w:numPr>
              <w:tabs>
                <w:tab w:val="left" w:pos="1276"/>
              </w:tabs>
              <w:ind w:left="1276" w:hanging="425"/>
              <w:jc w:val="both"/>
            </w:pPr>
            <w:r w:rsidRPr="0030652C">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6819B2">
            <w:pPr>
              <w:pStyle w:val="af2"/>
              <w:numPr>
                <w:ilvl w:val="1"/>
                <w:numId w:val="33"/>
              </w:numPr>
              <w:tabs>
                <w:tab w:val="left" w:pos="567"/>
              </w:tabs>
              <w:spacing w:line="276" w:lineRule="auto"/>
              <w:ind w:left="567" w:hanging="567"/>
              <w:rPr>
                <w:lang w:val="ro-RO"/>
              </w:rPr>
            </w:pPr>
            <w:r w:rsidRPr="0030652C">
              <w:rPr>
                <w:lang w:val="ro-RO"/>
              </w:rPr>
              <w:t xml:space="preserve">Beneficiarul poate cere rezilierea contractului, dacă: </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Antreprenorul general se află în incapacitate de plată, lichidare, aplicat  sechestru;</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 xml:space="preserve">Antreprenorul general nu începe lucrările fără să aibă un motiv justificat sau nu reia lucrările suspendate, în termen rezonabil de la primirea dispoziţiei scrise de reîncepere a lucrărilor; </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Antreprenorul general nu a îndepărtat materialele necorespunzătoare de pe şantier sau nu a refăcut o lucrare în termenul stabilit prin prezentul contract;</w:t>
            </w:r>
          </w:p>
          <w:p w:rsidR="00460653" w:rsidRPr="0030652C" w:rsidRDefault="00460653" w:rsidP="006819B2">
            <w:pPr>
              <w:pStyle w:val="a"/>
              <w:numPr>
                <w:ilvl w:val="0"/>
                <w:numId w:val="39"/>
              </w:numPr>
              <w:tabs>
                <w:tab w:val="clear" w:pos="1134"/>
                <w:tab w:val="left" w:pos="1276"/>
              </w:tabs>
              <w:contextualSpacing/>
              <w:rPr>
                <w:lang w:val="ro-RO"/>
              </w:rPr>
            </w:pPr>
            <w:r w:rsidRPr="0030652C">
              <w:rPr>
                <w:lang w:val="ro-RO"/>
              </w:rPr>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Contractul se consideră reziliat, dacă partea contractantă va comunica în scris celelalte părţi contractante în termen de 15 zile motivele indicate la punctele 1</w:t>
            </w:r>
            <w:r w:rsidR="00D379F6" w:rsidRPr="0030652C">
              <w:rPr>
                <w:lang w:val="ro-RO"/>
              </w:rPr>
              <w:t>2</w:t>
            </w:r>
            <w:r w:rsidRPr="0030652C">
              <w:rPr>
                <w:lang w:val="ro-RO"/>
              </w:rPr>
              <w:t>.1. şi 1</w:t>
            </w:r>
            <w:r w:rsidR="00D379F6" w:rsidRPr="0030652C">
              <w:rPr>
                <w:lang w:val="ro-RO"/>
              </w:rPr>
              <w:t>2</w:t>
            </w:r>
            <w:r w:rsidRPr="0030652C">
              <w:rPr>
                <w:lang w:val="ro-RO"/>
              </w:rPr>
              <w:t xml:space="preserve">.2. din prezentul contract.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Beneficiarul, în caz de reziliere a contractului, va convoca comisia de recepţie care va efectua recepţia cantitativă şi calitativa a lucrărilor executate.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În cazul rezilierii contractului, Beneficiarul va întocmi situaţia lucrărilor efectiv executate, </w:t>
            </w:r>
            <w:r w:rsidRPr="0030652C">
              <w:rPr>
                <w:lang w:val="ro-RO"/>
              </w:rPr>
              <w:lastRenderedPageBreak/>
              <w:t xml:space="preserve">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După rezilierea contractului, Beneficiarul poate continua execuţia lucrărilor cu respectarea prevederilor legale. </w:t>
            </w:r>
          </w:p>
          <w:p w:rsidR="00460653" w:rsidRPr="0030652C" w:rsidRDefault="00460653" w:rsidP="006819B2">
            <w:pPr>
              <w:pStyle w:val="af2"/>
              <w:numPr>
                <w:ilvl w:val="1"/>
                <w:numId w:val="33"/>
              </w:numPr>
              <w:tabs>
                <w:tab w:val="left" w:pos="567"/>
                <w:tab w:val="left" w:pos="2070"/>
              </w:tabs>
              <w:ind w:left="567" w:hanging="567"/>
              <w:rPr>
                <w:lang w:val="ro-RO"/>
              </w:rPr>
            </w:pPr>
            <w:r w:rsidRPr="0030652C">
              <w:rPr>
                <w:lang w:val="ro-RO"/>
              </w:rPr>
              <w:t>Beneficiarul va convoca comisia de recepţie care va efectua recepţia cantitativă şi calitativă a lucrărilor executate în maximum 15 zile de la data rezilierii contractului.</w:t>
            </w:r>
          </w:p>
          <w:p w:rsidR="00460653" w:rsidRPr="0030652C" w:rsidRDefault="00460653" w:rsidP="00460653">
            <w:pPr>
              <w:pStyle w:val="af2"/>
              <w:tabs>
                <w:tab w:val="left" w:pos="567"/>
                <w:tab w:val="left" w:pos="2070"/>
              </w:tabs>
              <w:ind w:left="567" w:firstLine="0"/>
              <w:rPr>
                <w:lang w:val="ro-RO"/>
              </w:rPr>
            </w:pPr>
          </w:p>
          <w:p w:rsidR="00460653" w:rsidRPr="0030652C" w:rsidRDefault="00460653" w:rsidP="006819B2">
            <w:pPr>
              <w:pStyle w:val="a"/>
              <w:numPr>
                <w:ilvl w:val="0"/>
                <w:numId w:val="33"/>
              </w:numPr>
              <w:tabs>
                <w:tab w:val="clear" w:pos="1134"/>
                <w:tab w:val="left" w:pos="3705"/>
              </w:tabs>
              <w:contextualSpacing/>
              <w:jc w:val="center"/>
              <w:rPr>
                <w:lang w:val="ro-RO"/>
              </w:rPr>
            </w:pPr>
            <w:r w:rsidRPr="0030652C">
              <w:rPr>
                <w:b/>
                <w:lang w:val="ro-RO"/>
              </w:rPr>
              <w:t>DISPOZIŢII FINALE</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Următoarele documente vor fi citite şi vor fi interpretate ca fiind parte integrantă a prezentului contract: </w:t>
            </w:r>
          </w:p>
          <w:p w:rsidR="00460653" w:rsidRPr="0030652C" w:rsidRDefault="00460653" w:rsidP="006819B2">
            <w:pPr>
              <w:numPr>
                <w:ilvl w:val="0"/>
                <w:numId w:val="38"/>
              </w:numPr>
              <w:tabs>
                <w:tab w:val="left" w:pos="1276"/>
              </w:tabs>
              <w:ind w:left="1276" w:hanging="425"/>
              <w:jc w:val="both"/>
            </w:pPr>
            <w:r w:rsidRPr="0030652C">
              <w:t>Caietul de sarcini;</w:t>
            </w:r>
          </w:p>
          <w:p w:rsidR="00D379F6" w:rsidRPr="0030652C" w:rsidRDefault="00460653" w:rsidP="006819B2">
            <w:pPr>
              <w:numPr>
                <w:ilvl w:val="0"/>
                <w:numId w:val="38"/>
              </w:numPr>
              <w:tabs>
                <w:tab w:val="left" w:pos="1276"/>
              </w:tabs>
              <w:ind w:left="1276" w:hanging="425"/>
              <w:jc w:val="both"/>
            </w:pPr>
            <w:r w:rsidRPr="0030652C">
              <w:t>Propunerea tehnică</w:t>
            </w:r>
            <w:r w:rsidR="00D379F6" w:rsidRPr="0030652C">
              <w:t>;</w:t>
            </w:r>
          </w:p>
          <w:p w:rsidR="00460653" w:rsidRPr="0030652C" w:rsidRDefault="00D379F6" w:rsidP="006819B2">
            <w:pPr>
              <w:numPr>
                <w:ilvl w:val="0"/>
                <w:numId w:val="38"/>
              </w:numPr>
              <w:tabs>
                <w:tab w:val="left" w:pos="1276"/>
              </w:tabs>
              <w:ind w:left="1276" w:hanging="425"/>
              <w:jc w:val="both"/>
            </w:pPr>
            <w:r w:rsidRPr="0030652C">
              <w:t xml:space="preserve">Oferta </w:t>
            </w:r>
            <w:r w:rsidR="00460653" w:rsidRPr="0030652C">
              <w:t>financiară;</w:t>
            </w:r>
          </w:p>
          <w:p w:rsidR="00460653" w:rsidRPr="0030652C" w:rsidRDefault="00460653" w:rsidP="006819B2">
            <w:pPr>
              <w:numPr>
                <w:ilvl w:val="0"/>
                <w:numId w:val="38"/>
              </w:numPr>
              <w:tabs>
                <w:tab w:val="left" w:pos="1276"/>
              </w:tabs>
              <w:ind w:left="1276" w:hanging="425"/>
              <w:jc w:val="both"/>
            </w:pPr>
            <w:r w:rsidRPr="0030652C">
              <w:t xml:space="preserve">Graficul de timp pentru îndeplinirea contractului; </w:t>
            </w:r>
          </w:p>
          <w:p w:rsidR="00460653" w:rsidRPr="0030652C" w:rsidRDefault="00460653" w:rsidP="006819B2">
            <w:pPr>
              <w:numPr>
                <w:ilvl w:val="0"/>
                <w:numId w:val="38"/>
              </w:numPr>
              <w:tabs>
                <w:tab w:val="left" w:pos="1276"/>
              </w:tabs>
              <w:ind w:left="1276" w:hanging="425"/>
              <w:jc w:val="both"/>
            </w:pPr>
            <w:r w:rsidRPr="0030652C">
              <w:t>Garanția de bună execuție.</w:t>
            </w:r>
          </w:p>
          <w:p w:rsidR="00460653" w:rsidRPr="0030652C" w:rsidRDefault="00460653" w:rsidP="006819B2">
            <w:pPr>
              <w:pStyle w:val="af2"/>
              <w:numPr>
                <w:ilvl w:val="1"/>
                <w:numId w:val="33"/>
              </w:numPr>
              <w:tabs>
                <w:tab w:val="left" w:pos="567"/>
              </w:tabs>
              <w:ind w:left="567" w:hanging="567"/>
              <w:rPr>
                <w:lang w:val="ro-RO"/>
              </w:rPr>
            </w:pPr>
            <w:r w:rsidRPr="0030652C">
              <w:rPr>
                <w:lang w:val="ro-RO"/>
              </w:rPr>
              <w:t>Documentele contractului vor fi întocmite în limba română.</w:t>
            </w:r>
          </w:p>
          <w:p w:rsidR="00460653" w:rsidRPr="0030652C" w:rsidRDefault="00460653" w:rsidP="006819B2">
            <w:pPr>
              <w:pStyle w:val="af2"/>
              <w:numPr>
                <w:ilvl w:val="1"/>
                <w:numId w:val="33"/>
              </w:numPr>
              <w:tabs>
                <w:tab w:val="left" w:pos="567"/>
              </w:tabs>
              <w:ind w:left="567" w:hanging="567"/>
              <w:rPr>
                <w:lang w:val="ro-RO"/>
              </w:rPr>
            </w:pPr>
            <w:r w:rsidRPr="0030652C">
              <w:rPr>
                <w:lang w:val="ro-RO"/>
              </w:rPr>
              <w:t xml:space="preserve">În cazurile în care apar ambiguităţi sau discrepanţe în clauzele prezentului contract, acestea vor fi clarificate de Beneficiar, care va emite instrucţiuni în acest sens pentru Antreprenorul general. </w:t>
            </w:r>
          </w:p>
          <w:p w:rsidR="00D379F6" w:rsidRPr="0030652C" w:rsidRDefault="00D379F6" w:rsidP="006819B2">
            <w:pPr>
              <w:pStyle w:val="af2"/>
              <w:numPr>
                <w:ilvl w:val="1"/>
                <w:numId w:val="33"/>
              </w:numPr>
              <w:tabs>
                <w:tab w:val="left" w:pos="567"/>
              </w:tabs>
              <w:ind w:left="567" w:hanging="567"/>
              <w:rPr>
                <w:lang w:val="ro-RO"/>
              </w:rPr>
            </w:pPr>
            <w:r w:rsidRPr="0030652C">
              <w:rPr>
                <w:lang w:val="ro-RO"/>
              </w:rPr>
              <w:t xml:space="preserve">Prezentul Contract reprezintă acordul de voinţă al </w:t>
            </w:r>
            <w:proofErr w:type="spellStart"/>
            <w:r w:rsidRPr="0030652C">
              <w:rPr>
                <w:lang w:val="ro-RO"/>
              </w:rPr>
              <w:t>părţilorşi</w:t>
            </w:r>
            <w:proofErr w:type="spellEnd"/>
            <w:r w:rsidRPr="0030652C">
              <w:rPr>
                <w:lang w:val="ro-RO"/>
              </w:rPr>
              <w:t xml:space="preserve"> se consideră semnat la data aplicării ultimei semnături de către una dintre părți.</w:t>
            </w:r>
          </w:p>
          <w:p w:rsidR="00460653" w:rsidRPr="0030652C" w:rsidRDefault="00D379F6" w:rsidP="006819B2">
            <w:pPr>
              <w:pStyle w:val="af2"/>
              <w:numPr>
                <w:ilvl w:val="1"/>
                <w:numId w:val="33"/>
              </w:numPr>
              <w:tabs>
                <w:tab w:val="left" w:pos="567"/>
                <w:tab w:val="left" w:pos="4005"/>
              </w:tabs>
              <w:ind w:left="567" w:hanging="567"/>
              <w:contextualSpacing/>
              <w:rPr>
                <w:lang w:val="ro-RO"/>
              </w:rPr>
            </w:pPr>
            <w:r w:rsidRPr="0030652C">
              <w:rPr>
                <w:lang w:val="ro-RO"/>
              </w:rPr>
              <w:t xml:space="preserve">Pentru confirmarea celor menţionate, </w:t>
            </w:r>
            <w:r w:rsidR="009D3792">
              <w:rPr>
                <w:lang w:val="ro-RO"/>
              </w:rPr>
              <w:t>p</w:t>
            </w:r>
            <w:r w:rsidRPr="0030652C">
              <w:rPr>
                <w:lang w:val="ro-RO"/>
              </w:rPr>
              <w:t xml:space="preserve">ărţile au semnat prezentul Contract în conformitate cu legislaţia Republicii Moldova, la data şi anul indicate, </w:t>
            </w:r>
            <w:r w:rsidR="00460653" w:rsidRPr="0030652C">
              <w:rPr>
                <w:lang w:val="ro-RO"/>
              </w:rPr>
              <w:t xml:space="preserve">fiind valabil până la </w:t>
            </w:r>
            <w:r w:rsidRPr="0030652C">
              <w:rPr>
                <w:lang w:val="ro-RO"/>
              </w:rPr>
              <w:t>recepția finală a lucrărilor</w:t>
            </w:r>
            <w:r w:rsidR="00460653" w:rsidRPr="0030652C">
              <w:rPr>
                <w:lang w:val="ro-RO"/>
              </w:rPr>
              <w:t>.</w:t>
            </w:r>
          </w:p>
          <w:p w:rsidR="00460653" w:rsidRPr="0030652C" w:rsidRDefault="00460653" w:rsidP="00460653">
            <w:pPr>
              <w:tabs>
                <w:tab w:val="left" w:pos="567"/>
                <w:tab w:val="left" w:pos="4005"/>
              </w:tabs>
              <w:jc w:val="both"/>
            </w:pPr>
          </w:p>
          <w:p w:rsidR="00460653" w:rsidRPr="0030652C" w:rsidRDefault="00460653" w:rsidP="006819B2">
            <w:pPr>
              <w:pStyle w:val="a"/>
              <w:numPr>
                <w:ilvl w:val="0"/>
                <w:numId w:val="33"/>
              </w:numPr>
              <w:tabs>
                <w:tab w:val="clear" w:pos="1134"/>
              </w:tabs>
              <w:spacing w:line="276" w:lineRule="auto"/>
              <w:contextualSpacing/>
              <w:jc w:val="center"/>
              <w:rPr>
                <w:lang w:val="ro-RO"/>
              </w:rPr>
            </w:pPr>
            <w:r w:rsidRPr="0030652C">
              <w:rPr>
                <w:b/>
                <w:lang w:val="ro-RO"/>
              </w:rPr>
              <w:t>RECHIZITELE JURIDICE, POŞTALE ŞI DE PLĂŢI ALE PĂRŢILOR</w:t>
            </w:r>
          </w:p>
          <w:p w:rsidR="00460653" w:rsidRPr="0030652C" w:rsidRDefault="00460653" w:rsidP="00460653">
            <w:pPr>
              <w:tabs>
                <w:tab w:val="left" w:pos="2685"/>
              </w:tabs>
            </w:pPr>
            <w:r w:rsidRPr="0030652C">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30652C" w:rsidTr="00A77C4F">
              <w:trPr>
                <w:jc w:val="center"/>
              </w:trPr>
              <w:tc>
                <w:tcPr>
                  <w:tcW w:w="5163" w:type="dxa"/>
                  <w:tcBorders>
                    <w:top w:val="nil"/>
                    <w:left w:val="nil"/>
                    <w:bottom w:val="nil"/>
                    <w:right w:val="nil"/>
                  </w:tcBorders>
                </w:tcPr>
                <w:p w:rsidR="00460653" w:rsidRPr="0030652C" w:rsidRDefault="00460653" w:rsidP="00D76BD0">
                  <w:pPr>
                    <w:tabs>
                      <w:tab w:val="left" w:pos="3295"/>
                    </w:tabs>
                    <w:rPr>
                      <w:b/>
                    </w:rPr>
                  </w:pPr>
                  <w:r w:rsidRPr="0030652C">
                    <w:rPr>
                      <w:b/>
                      <w:iCs/>
                    </w:rPr>
                    <w:t>ANTREPRENORUL GENERAL</w:t>
                  </w:r>
                </w:p>
              </w:tc>
              <w:tc>
                <w:tcPr>
                  <w:tcW w:w="4927" w:type="dxa"/>
                  <w:tcBorders>
                    <w:top w:val="nil"/>
                    <w:left w:val="nil"/>
                    <w:bottom w:val="nil"/>
                    <w:right w:val="nil"/>
                  </w:tcBorders>
                </w:tcPr>
                <w:p w:rsidR="00460653" w:rsidRPr="0030652C" w:rsidRDefault="00460653" w:rsidP="00D76BD0">
                  <w:pPr>
                    <w:tabs>
                      <w:tab w:val="left" w:pos="3295"/>
                    </w:tabs>
                  </w:pPr>
                  <w:r w:rsidRPr="0030652C">
                    <w:rPr>
                      <w:b/>
                      <w:iCs/>
                    </w:rPr>
                    <w:t>BENEFICIARUL</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Adresa poştală:</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Adresa poştală:</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Telefon:</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Telefon:</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Cod fiscal:</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Cod fiscal:</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Banca:</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Banca:</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Cod:</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Cod:</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IBAN</w:t>
                  </w: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r w:rsidRPr="0030652C">
                    <w:t>IBAN</w:t>
                  </w:r>
                </w:p>
              </w:tc>
            </w:tr>
            <w:tr w:rsidR="00D76BD0" w:rsidRPr="0030652C" w:rsidTr="00A77C4F">
              <w:trPr>
                <w:jc w:val="center"/>
              </w:trPr>
              <w:tc>
                <w:tcPr>
                  <w:tcW w:w="5163"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pPr>
                </w:p>
              </w:tc>
              <w:tc>
                <w:tcPr>
                  <w:tcW w:w="4927" w:type="dxa"/>
                  <w:tcBorders>
                    <w:top w:val="nil"/>
                    <w:left w:val="nil"/>
                    <w:bottom w:val="nil"/>
                    <w:right w:val="nil"/>
                  </w:tcBorders>
                  <w:vAlign w:val="center"/>
                </w:tcPr>
                <w:p w:rsidR="00D76BD0" w:rsidRPr="0030652C" w:rsidRDefault="00D76BD0" w:rsidP="00D76BD0">
                  <w:pPr>
                    <w:tabs>
                      <w:tab w:val="left" w:pos="1134"/>
                      <w:tab w:val="left" w:pos="4680"/>
                      <w:tab w:val="left" w:pos="7020"/>
                    </w:tabs>
                    <w:suppressAutoHyphens/>
                    <w:ind w:firstLine="567"/>
                  </w:pPr>
                </w:p>
                <w:p w:rsidR="00D76BD0" w:rsidRPr="0030652C" w:rsidRDefault="00D76BD0" w:rsidP="00D76BD0">
                  <w:pPr>
                    <w:tabs>
                      <w:tab w:val="left" w:pos="1134"/>
                      <w:tab w:val="left" w:pos="4680"/>
                      <w:tab w:val="left" w:pos="7020"/>
                    </w:tabs>
                    <w:suppressAutoHyphens/>
                    <w:ind w:firstLine="567"/>
                  </w:pPr>
                </w:p>
                <w:p w:rsidR="00D76BD0" w:rsidRPr="0030652C" w:rsidRDefault="00D76BD0" w:rsidP="00D76BD0">
                  <w:pPr>
                    <w:tabs>
                      <w:tab w:val="left" w:pos="1134"/>
                      <w:tab w:val="left" w:pos="4680"/>
                      <w:tab w:val="left" w:pos="7020"/>
                    </w:tabs>
                    <w:suppressAutoHyphens/>
                    <w:ind w:firstLine="567"/>
                  </w:pPr>
                </w:p>
                <w:p w:rsidR="00D76BD0" w:rsidRPr="0030652C" w:rsidRDefault="00D76BD0" w:rsidP="00D76BD0">
                  <w:pPr>
                    <w:tabs>
                      <w:tab w:val="left" w:pos="1134"/>
                      <w:tab w:val="left" w:pos="4680"/>
                      <w:tab w:val="left" w:pos="7020"/>
                    </w:tabs>
                    <w:suppressAutoHyphens/>
                    <w:ind w:firstLine="567"/>
                  </w:pPr>
                </w:p>
                <w:p w:rsidR="00D76BD0" w:rsidRPr="0030652C" w:rsidRDefault="00D76BD0" w:rsidP="00D76BD0">
                  <w:pPr>
                    <w:tabs>
                      <w:tab w:val="left" w:pos="1134"/>
                      <w:tab w:val="left" w:pos="4680"/>
                      <w:tab w:val="left" w:pos="7020"/>
                    </w:tabs>
                    <w:suppressAutoHyphens/>
                    <w:ind w:firstLine="567"/>
                  </w:pPr>
                </w:p>
              </w:tc>
            </w:tr>
          </w:tbl>
          <w:p w:rsidR="00460653" w:rsidRPr="0030652C" w:rsidRDefault="00460653" w:rsidP="006819B2">
            <w:pPr>
              <w:pStyle w:val="a"/>
              <w:numPr>
                <w:ilvl w:val="0"/>
                <w:numId w:val="33"/>
              </w:numPr>
              <w:tabs>
                <w:tab w:val="clear" w:pos="1134"/>
                <w:tab w:val="left" w:pos="2685"/>
              </w:tabs>
              <w:spacing w:line="276" w:lineRule="auto"/>
              <w:contextualSpacing/>
              <w:jc w:val="center"/>
              <w:rPr>
                <w:lang w:val="ro-RO"/>
              </w:rPr>
            </w:pPr>
            <w:r w:rsidRPr="0030652C">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30652C" w:rsidTr="00021BB8">
              <w:trPr>
                <w:trHeight w:val="357"/>
                <w:jc w:val="center"/>
              </w:trPr>
              <w:tc>
                <w:tcPr>
                  <w:tcW w:w="5188" w:type="dxa"/>
                  <w:vAlign w:val="center"/>
                </w:tcPr>
                <w:p w:rsidR="00460653" w:rsidRPr="0030652C" w:rsidRDefault="00460653" w:rsidP="00D76BD0">
                  <w:pPr>
                    <w:rPr>
                      <w:b/>
                    </w:rPr>
                  </w:pPr>
                  <w:r w:rsidRPr="0030652C">
                    <w:rPr>
                      <w:b/>
                    </w:rPr>
                    <w:t>ANTREPRENOR GENERAL</w:t>
                  </w:r>
                  <w:r w:rsidRPr="0030652C">
                    <w:rPr>
                      <w:b/>
                    </w:rPr>
                    <w:tab/>
                  </w:r>
                </w:p>
              </w:tc>
              <w:tc>
                <w:tcPr>
                  <w:tcW w:w="4559" w:type="dxa"/>
                  <w:vAlign w:val="center"/>
                </w:tcPr>
                <w:p w:rsidR="00460653" w:rsidRPr="0030652C" w:rsidRDefault="00460653" w:rsidP="00D76BD0">
                  <w:pPr>
                    <w:rPr>
                      <w:b/>
                    </w:rPr>
                  </w:pPr>
                  <w:r w:rsidRPr="0030652C">
                    <w:rPr>
                      <w:b/>
                    </w:rPr>
                    <w:t xml:space="preserve">        BENEFICIAR</w:t>
                  </w:r>
                </w:p>
              </w:tc>
            </w:tr>
            <w:tr w:rsidR="00460653" w:rsidRPr="0030652C" w:rsidTr="00021BB8">
              <w:trPr>
                <w:trHeight w:val="357"/>
                <w:jc w:val="center"/>
              </w:trPr>
              <w:tc>
                <w:tcPr>
                  <w:tcW w:w="5188" w:type="dxa"/>
                  <w:vAlign w:val="center"/>
                </w:tcPr>
                <w:p w:rsidR="00460653" w:rsidRPr="0030652C" w:rsidRDefault="00460653" w:rsidP="00D379F6">
                  <w:pPr>
                    <w:rPr>
                      <w:b/>
                    </w:rPr>
                  </w:pPr>
                  <w:r w:rsidRPr="0030652C">
                    <w:rPr>
                      <w:b/>
                    </w:rPr>
                    <w:t xml:space="preserve">                                L.Ş.</w:t>
                  </w:r>
                </w:p>
              </w:tc>
              <w:tc>
                <w:tcPr>
                  <w:tcW w:w="4559" w:type="dxa"/>
                  <w:vAlign w:val="center"/>
                </w:tcPr>
                <w:p w:rsidR="00460653" w:rsidRPr="0030652C" w:rsidRDefault="00460653" w:rsidP="00460653">
                  <w:pPr>
                    <w:rPr>
                      <w:b/>
                    </w:rPr>
                  </w:pPr>
                </w:p>
                <w:p w:rsidR="00460653" w:rsidRPr="0030652C" w:rsidRDefault="00460653" w:rsidP="00460653">
                  <w:pPr>
                    <w:jc w:val="center"/>
                    <w:rPr>
                      <w:b/>
                    </w:rPr>
                  </w:pPr>
                </w:p>
                <w:p w:rsidR="00460653" w:rsidRPr="0030652C" w:rsidRDefault="00460653" w:rsidP="00460653">
                  <w:pPr>
                    <w:jc w:val="center"/>
                    <w:rPr>
                      <w:b/>
                    </w:rPr>
                  </w:pPr>
                  <w:r w:rsidRPr="0030652C">
                    <w:rPr>
                      <w:b/>
                    </w:rPr>
                    <w:t xml:space="preserve">  L.Ş.</w:t>
                  </w:r>
                </w:p>
              </w:tc>
            </w:tr>
          </w:tbl>
          <w:p w:rsidR="00460653" w:rsidRPr="0030652C" w:rsidRDefault="00460653" w:rsidP="00F32CA1">
            <w:pPr>
              <w:rPr>
                <w:b/>
                <w:sz w:val="28"/>
                <w:szCs w:val="28"/>
              </w:rPr>
            </w:pPr>
          </w:p>
          <w:p w:rsidR="00460653" w:rsidRPr="0030652C" w:rsidRDefault="00460653" w:rsidP="00460653">
            <w:pPr>
              <w:jc w:val="center"/>
              <w:rPr>
                <w:b/>
                <w:sz w:val="28"/>
                <w:szCs w:val="28"/>
              </w:rPr>
            </w:pPr>
          </w:p>
          <w:p w:rsidR="00460653" w:rsidRPr="0030652C" w:rsidRDefault="00460653" w:rsidP="00460653">
            <w:pPr>
              <w:jc w:val="center"/>
              <w:rPr>
                <w:b/>
                <w:sz w:val="28"/>
                <w:szCs w:val="28"/>
              </w:rPr>
            </w:pPr>
          </w:p>
          <w:p w:rsidR="00460653" w:rsidRPr="0030652C" w:rsidRDefault="00460653" w:rsidP="00460653">
            <w:pPr>
              <w:jc w:val="center"/>
              <w:rPr>
                <w:b/>
                <w:sz w:val="28"/>
                <w:szCs w:val="28"/>
              </w:rPr>
            </w:pPr>
          </w:p>
          <w:p w:rsidR="00460653" w:rsidRPr="0030652C" w:rsidRDefault="00460653" w:rsidP="00460653">
            <w:pPr>
              <w:rPr>
                <w:sz w:val="28"/>
                <w:szCs w:val="28"/>
              </w:rPr>
            </w:pPr>
          </w:p>
          <w:p w:rsidR="00460653" w:rsidRPr="0030652C" w:rsidRDefault="00460653" w:rsidP="00460653">
            <w:pPr>
              <w:rPr>
                <w:sz w:val="28"/>
                <w:szCs w:val="28"/>
              </w:rPr>
            </w:pPr>
          </w:p>
          <w:p w:rsidR="00233538" w:rsidRPr="0030652C" w:rsidRDefault="00233538" w:rsidP="00233538"/>
          <w:p w:rsidR="00233538" w:rsidRPr="0030652C" w:rsidRDefault="00233538" w:rsidP="00233538"/>
          <w:p w:rsidR="009747EF" w:rsidRPr="0030652C" w:rsidRDefault="009747EF" w:rsidP="00233538"/>
          <w:p w:rsidR="009747EF" w:rsidRPr="0030652C" w:rsidRDefault="009747EF" w:rsidP="00233538"/>
          <w:p w:rsidR="009747EF" w:rsidRPr="0030652C" w:rsidRDefault="009747EF" w:rsidP="00233538"/>
          <w:p w:rsidR="009747EF" w:rsidRPr="0030652C" w:rsidRDefault="009747EF" w:rsidP="00233538"/>
          <w:p w:rsidR="00233538" w:rsidRPr="0030652C" w:rsidRDefault="00233538" w:rsidP="00233538"/>
          <w:p w:rsidR="00233538" w:rsidRPr="0030652C" w:rsidRDefault="00233538" w:rsidP="00233538"/>
          <w:p w:rsidR="00233538" w:rsidRPr="0030652C" w:rsidRDefault="00233538" w:rsidP="00233538"/>
          <w:p w:rsidR="00233538" w:rsidRPr="0030652C" w:rsidRDefault="00233538" w:rsidP="00233538"/>
        </w:tc>
      </w:tr>
      <w:tr w:rsidR="00A20ACF" w:rsidRPr="0030652C" w:rsidTr="00ED3247">
        <w:trPr>
          <w:gridAfter w:val="1"/>
          <w:wAfter w:w="34" w:type="dxa"/>
          <w:trHeight w:val="697"/>
        </w:trPr>
        <w:tc>
          <w:tcPr>
            <w:tcW w:w="9747" w:type="dxa"/>
            <w:gridSpan w:val="2"/>
            <w:vAlign w:val="center"/>
          </w:tcPr>
          <w:p w:rsidR="00A20ACF" w:rsidRPr="0030652C" w:rsidRDefault="00A20ACF" w:rsidP="00D379F6">
            <w:pPr>
              <w:tabs>
                <w:tab w:val="left" w:pos="1134"/>
              </w:tabs>
              <w:ind w:left="567"/>
              <w:rPr>
                <w:b/>
                <w:sz w:val="28"/>
                <w:szCs w:val="28"/>
              </w:rPr>
            </w:pPr>
          </w:p>
        </w:tc>
      </w:tr>
      <w:tr w:rsidR="00A20ACF" w:rsidRPr="0030652C" w:rsidTr="00ED3247">
        <w:trPr>
          <w:gridAfter w:val="1"/>
          <w:wAfter w:w="34" w:type="dxa"/>
          <w:trHeight w:val="697"/>
        </w:trPr>
        <w:tc>
          <w:tcPr>
            <w:tcW w:w="9747" w:type="dxa"/>
            <w:gridSpan w:val="2"/>
            <w:vAlign w:val="center"/>
          </w:tcPr>
          <w:p w:rsidR="00A20ACF" w:rsidRPr="0030652C" w:rsidRDefault="00A20ACF" w:rsidP="00D76BD0">
            <w:pPr>
              <w:tabs>
                <w:tab w:val="left" w:pos="1134"/>
              </w:tabs>
            </w:pPr>
          </w:p>
        </w:tc>
      </w:tr>
      <w:tr w:rsidR="00A20ACF" w:rsidRPr="0030652C" w:rsidTr="00ED3247">
        <w:trPr>
          <w:gridAfter w:val="1"/>
          <w:wAfter w:w="34" w:type="dxa"/>
          <w:trHeight w:val="697"/>
        </w:trPr>
        <w:tc>
          <w:tcPr>
            <w:tcW w:w="9747" w:type="dxa"/>
            <w:gridSpan w:val="2"/>
            <w:vAlign w:val="center"/>
          </w:tcPr>
          <w:p w:rsidR="00A20ACF" w:rsidRPr="0030652C" w:rsidRDefault="00A20ACF" w:rsidP="00D379F6">
            <w:pPr>
              <w:tabs>
                <w:tab w:val="left" w:pos="1134"/>
              </w:tabs>
              <w:ind w:left="567"/>
              <w:rPr>
                <w:b/>
                <w:sz w:val="28"/>
                <w:szCs w:val="28"/>
              </w:rPr>
            </w:pPr>
          </w:p>
        </w:tc>
      </w:tr>
      <w:tr w:rsidR="00A20ACF" w:rsidRPr="0030652C" w:rsidTr="00ED3247">
        <w:trPr>
          <w:gridAfter w:val="1"/>
          <w:wAfter w:w="34" w:type="dxa"/>
          <w:trHeight w:val="697"/>
        </w:trPr>
        <w:tc>
          <w:tcPr>
            <w:tcW w:w="9747" w:type="dxa"/>
            <w:gridSpan w:val="2"/>
            <w:vAlign w:val="center"/>
          </w:tcPr>
          <w:p w:rsidR="00A20ACF" w:rsidRPr="0030652C" w:rsidRDefault="00A20ACF" w:rsidP="001F6E5A">
            <w:pPr>
              <w:tabs>
                <w:tab w:val="left" w:pos="1134"/>
              </w:tabs>
              <w:ind w:firstLine="567"/>
              <w:jc w:val="both"/>
            </w:pPr>
          </w:p>
        </w:tc>
      </w:tr>
    </w:tbl>
    <w:p w:rsidR="001F6E5A" w:rsidRPr="0030652C" w:rsidRDefault="001F6E5A"/>
    <w:sectPr w:rsidR="001F6E5A" w:rsidRPr="0030652C" w:rsidSect="00F32CA1">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26D" w:rsidRDefault="00FF726D" w:rsidP="00A20ACF">
      <w:r>
        <w:separator/>
      </w:r>
    </w:p>
  </w:endnote>
  <w:endnote w:type="continuationSeparator" w:id="0">
    <w:p w:rsidR="00FF726D" w:rsidRDefault="00FF726D"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D3" w:rsidRDefault="00FA1FD3" w:rsidP="001F6E5A">
    <w:pPr>
      <w:pStyle w:val="a4"/>
      <w:jc w:val="center"/>
    </w:pPr>
    <w:r>
      <w:fldChar w:fldCharType="begin"/>
    </w:r>
    <w:r>
      <w:instrText xml:space="preserve"> PAGE   \* MERGEFORMAT </w:instrText>
    </w:r>
    <w:r>
      <w:fldChar w:fldCharType="separate"/>
    </w:r>
    <w:r w:rsidR="003C77D2">
      <w:t>47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D3" w:rsidRDefault="00FA1FD3" w:rsidP="001F6E5A">
    <w:pPr>
      <w:pStyle w:val="a4"/>
      <w:jc w:val="center"/>
    </w:pPr>
    <w:r>
      <w:fldChar w:fldCharType="begin"/>
    </w:r>
    <w:r>
      <w:instrText xml:space="preserve"> PAGE   \* MERGEFORMAT </w:instrText>
    </w:r>
    <w:r>
      <w:fldChar w:fldCharType="separate"/>
    </w:r>
    <w:r w:rsidR="003C77D2">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FD3" w:rsidRDefault="00FA1F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26D" w:rsidRDefault="00FF726D" w:rsidP="00A20ACF">
      <w:r>
        <w:separator/>
      </w:r>
    </w:p>
  </w:footnote>
  <w:footnote w:type="continuationSeparator" w:id="0">
    <w:p w:rsidR="00FF726D" w:rsidRDefault="00FF726D" w:rsidP="00A20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13E"/>
    <w:multiLevelType w:val="multilevel"/>
    <w:tmpl w:val="723AB284"/>
    <w:lvl w:ilvl="0">
      <w:start w:val="2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nsid w:val="09384A6F"/>
    <w:multiLevelType w:val="multilevel"/>
    <w:tmpl w:val="AF7CCC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
    <w:nsid w:val="0BA60979"/>
    <w:multiLevelType w:val="hybridMultilevel"/>
    <w:tmpl w:val="1772BF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0D075F"/>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FC45D5"/>
    <w:multiLevelType w:val="hybridMultilevel"/>
    <w:tmpl w:val="459AA6A6"/>
    <w:lvl w:ilvl="0" w:tplc="EF0054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0E7E30C6"/>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1A642E62"/>
    <w:multiLevelType w:val="multilevel"/>
    <w:tmpl w:val="671C0A7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10">
    <w:nsid w:val="1AA26DF5"/>
    <w:multiLevelType w:val="multilevel"/>
    <w:tmpl w:val="67B050B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11">
    <w:nsid w:val="1B10692F"/>
    <w:multiLevelType w:val="hybridMultilevel"/>
    <w:tmpl w:val="76DEA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3">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C7D2557"/>
    <w:multiLevelType w:val="singleLevel"/>
    <w:tmpl w:val="63C4D3B2"/>
    <w:lvl w:ilvl="0">
      <w:start w:val="1"/>
      <w:numFmt w:val="lowerLetter"/>
      <w:lvlText w:val="%1)"/>
      <w:lvlJc w:val="left"/>
      <w:pPr>
        <w:tabs>
          <w:tab w:val="num" w:pos="786"/>
        </w:tabs>
        <w:ind w:left="786" w:hanging="360"/>
      </w:pPr>
      <w:rPr>
        <w:rFonts w:cs="Times New Roman" w:hint="default"/>
      </w:rPr>
    </w:lvl>
  </w:abstractNum>
  <w:abstractNum w:abstractNumId="15">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26DB629F"/>
    <w:multiLevelType w:val="hybridMultilevel"/>
    <w:tmpl w:val="94087E44"/>
    <w:lvl w:ilvl="0" w:tplc="04180017">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7">
      <w:start w:val="1"/>
      <w:numFmt w:val="lowerLetter"/>
      <w:lvlText w:val="%3)"/>
      <w:lvlJc w:val="lef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7">
    <w:nsid w:val="27ED6E50"/>
    <w:multiLevelType w:val="multilevel"/>
    <w:tmpl w:val="7C60CFF4"/>
    <w:lvl w:ilvl="0">
      <w:start w:val="12"/>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9">
    <w:nsid w:val="2C7947EB"/>
    <w:multiLevelType w:val="multilevel"/>
    <w:tmpl w:val="9E92C97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315F42A9"/>
    <w:multiLevelType w:val="multilevel"/>
    <w:tmpl w:val="28E05FF2"/>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54D7FD6"/>
    <w:multiLevelType w:val="multilevel"/>
    <w:tmpl w:val="5D587CD6"/>
    <w:lvl w:ilvl="0">
      <w:start w:val="32"/>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5">
    <w:nsid w:val="366E6304"/>
    <w:multiLevelType w:val="multilevel"/>
    <w:tmpl w:val="B8C4A636"/>
    <w:lvl w:ilvl="0">
      <w:start w:val="32"/>
      <w:numFmt w:val="decimal"/>
      <w:lvlText w:val="%1."/>
      <w:lvlJc w:val="left"/>
      <w:pPr>
        <w:ind w:left="720" w:hanging="360"/>
      </w:pPr>
      <w:rPr>
        <w:rFonts w:hint="default"/>
      </w:rPr>
    </w:lvl>
    <w:lvl w:ilvl="1">
      <w:start w:val="1"/>
      <w:numFmt w:val="lowerLetter"/>
      <w:lvlText w:val="%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6">
    <w:nsid w:val="36D306DB"/>
    <w:multiLevelType w:val="hybridMultilevel"/>
    <w:tmpl w:val="EA4E758E"/>
    <w:lvl w:ilvl="0" w:tplc="04EC312C">
      <w:numFmt w:val="bullet"/>
      <w:lvlText w:val="-"/>
      <w:lvlJc w:val="left"/>
      <w:pPr>
        <w:ind w:left="644" w:hanging="360"/>
      </w:pPr>
      <w:rPr>
        <w:rFonts w:ascii="Calibri Light" w:eastAsia="Times New Roman"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384A38C1"/>
    <w:multiLevelType w:val="hybridMultilevel"/>
    <w:tmpl w:val="21EA97EE"/>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BBF58C9"/>
    <w:multiLevelType w:val="multilevel"/>
    <w:tmpl w:val="59AEDA68"/>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29">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1">
    <w:nsid w:val="4289388C"/>
    <w:multiLevelType w:val="multilevel"/>
    <w:tmpl w:val="EFF417BE"/>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32">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3">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022B66"/>
    <w:multiLevelType w:val="multilevel"/>
    <w:tmpl w:val="67B050B0"/>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i w:val="0"/>
      </w:rPr>
    </w:lvl>
    <w:lvl w:ilvl="2">
      <w:start w:val="1"/>
      <w:numFmt w:val="decimal"/>
      <w:isLgl/>
      <w:lvlText w:val="%1.%2.%3"/>
      <w:lvlJc w:val="left"/>
      <w:pPr>
        <w:ind w:left="720" w:hanging="720"/>
      </w:pPr>
      <w:rPr>
        <w:rFonts w:hint="default"/>
        <w:b w:val="0"/>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440" w:hanging="144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800" w:hanging="1800"/>
      </w:pPr>
      <w:rPr>
        <w:rFonts w:hint="default"/>
        <w:i w:val="0"/>
      </w:rPr>
    </w:lvl>
    <w:lvl w:ilvl="8">
      <w:start w:val="1"/>
      <w:numFmt w:val="decimal"/>
      <w:isLgl/>
      <w:lvlText w:val="%1.%2.%3.%4.%5.%6.%7.%8.%9"/>
      <w:lvlJc w:val="left"/>
      <w:pPr>
        <w:ind w:left="2160" w:hanging="2160"/>
      </w:pPr>
      <w:rPr>
        <w:rFonts w:hint="default"/>
        <w:i w:val="0"/>
      </w:rPr>
    </w:lvl>
  </w:abstractNum>
  <w:abstractNum w:abstractNumId="35">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6">
    <w:nsid w:val="4D4338CD"/>
    <w:multiLevelType w:val="hybridMultilevel"/>
    <w:tmpl w:val="ADC4BB46"/>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E920C6A"/>
    <w:multiLevelType w:val="multilevel"/>
    <w:tmpl w:val="BDAE6862"/>
    <w:lvl w:ilvl="0">
      <w:start w:val="29"/>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8">
    <w:nsid w:val="4F314277"/>
    <w:multiLevelType w:val="multilevel"/>
    <w:tmpl w:val="723AB28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1FC6FD1"/>
    <w:multiLevelType w:val="multilevel"/>
    <w:tmpl w:val="08226614"/>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62507B1"/>
    <w:multiLevelType w:val="hybridMultilevel"/>
    <w:tmpl w:val="8AE87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7A4015B"/>
    <w:multiLevelType w:val="multilevel"/>
    <w:tmpl w:val="F5EA987A"/>
    <w:lvl w:ilvl="0">
      <w:start w:val="11"/>
      <w:numFmt w:val="decimal"/>
      <w:lvlText w:val="%1."/>
      <w:lvlJc w:val="left"/>
      <w:pPr>
        <w:ind w:left="480" w:hanging="480"/>
      </w:pPr>
      <w:rPr>
        <w:rFonts w:hint="default"/>
        <w:color w:val="5B9BD5" w:themeColor="accent1"/>
      </w:rPr>
    </w:lvl>
    <w:lvl w:ilvl="1">
      <w:start w:val="1"/>
      <w:numFmt w:val="decimal"/>
      <w:lvlText w:val="%1.%2."/>
      <w:lvlJc w:val="left"/>
      <w:pPr>
        <w:ind w:left="622"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5A7C2032"/>
    <w:multiLevelType w:val="multilevel"/>
    <w:tmpl w:val="AB464C66"/>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E995FCB"/>
    <w:multiLevelType w:val="multilevel"/>
    <w:tmpl w:val="CFAEF4C4"/>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47">
    <w:nsid w:val="5F470458"/>
    <w:multiLevelType w:val="hybridMultilevel"/>
    <w:tmpl w:val="1F6A9E8E"/>
    <w:lvl w:ilvl="0" w:tplc="48C40320">
      <w:start w:val="1"/>
      <w:numFmt w:val="upperLetter"/>
      <w:lvlText w:val="%1."/>
      <w:lvlJc w:val="left"/>
      <w:pPr>
        <w:ind w:left="786" w:hanging="360"/>
      </w:pPr>
      <w:rPr>
        <w:rFonts w:hint="default"/>
      </w:rPr>
    </w:lvl>
    <w:lvl w:ilvl="1" w:tplc="04190019">
      <w:start w:val="1"/>
      <w:numFmt w:val="lowerLetter"/>
      <w:lvlText w:val="%2."/>
      <w:lvlJc w:val="left"/>
      <w:pPr>
        <w:ind w:left="-2847" w:hanging="360"/>
      </w:pPr>
    </w:lvl>
    <w:lvl w:ilvl="2" w:tplc="0419001B">
      <w:start w:val="1"/>
      <w:numFmt w:val="lowerRoman"/>
      <w:lvlText w:val="%3."/>
      <w:lvlJc w:val="right"/>
      <w:pPr>
        <w:ind w:left="-2127" w:hanging="180"/>
      </w:pPr>
    </w:lvl>
    <w:lvl w:ilvl="3" w:tplc="0419000F" w:tentative="1">
      <w:start w:val="1"/>
      <w:numFmt w:val="decimal"/>
      <w:lvlText w:val="%4."/>
      <w:lvlJc w:val="left"/>
      <w:pPr>
        <w:ind w:left="-1407" w:hanging="360"/>
      </w:pPr>
    </w:lvl>
    <w:lvl w:ilvl="4" w:tplc="04190019" w:tentative="1">
      <w:start w:val="1"/>
      <w:numFmt w:val="lowerLetter"/>
      <w:lvlText w:val="%5."/>
      <w:lvlJc w:val="left"/>
      <w:pPr>
        <w:ind w:left="-687" w:hanging="360"/>
      </w:pPr>
    </w:lvl>
    <w:lvl w:ilvl="5" w:tplc="0419001B" w:tentative="1">
      <w:start w:val="1"/>
      <w:numFmt w:val="lowerRoman"/>
      <w:lvlText w:val="%6."/>
      <w:lvlJc w:val="right"/>
      <w:pPr>
        <w:ind w:left="33" w:hanging="180"/>
      </w:pPr>
    </w:lvl>
    <w:lvl w:ilvl="6" w:tplc="0419000F" w:tentative="1">
      <w:start w:val="1"/>
      <w:numFmt w:val="decimal"/>
      <w:lvlText w:val="%7."/>
      <w:lvlJc w:val="left"/>
      <w:pPr>
        <w:ind w:left="753" w:hanging="360"/>
      </w:pPr>
    </w:lvl>
    <w:lvl w:ilvl="7" w:tplc="04190019" w:tentative="1">
      <w:start w:val="1"/>
      <w:numFmt w:val="lowerLetter"/>
      <w:lvlText w:val="%8."/>
      <w:lvlJc w:val="left"/>
      <w:pPr>
        <w:ind w:left="1473" w:hanging="360"/>
      </w:pPr>
    </w:lvl>
    <w:lvl w:ilvl="8" w:tplc="0419001B" w:tentative="1">
      <w:start w:val="1"/>
      <w:numFmt w:val="lowerRoman"/>
      <w:lvlText w:val="%9."/>
      <w:lvlJc w:val="right"/>
      <w:pPr>
        <w:ind w:left="2193" w:hanging="180"/>
      </w:pPr>
    </w:lvl>
  </w:abstractNum>
  <w:abstractNum w:abstractNumId="48">
    <w:nsid w:val="61D44329"/>
    <w:multiLevelType w:val="multilevel"/>
    <w:tmpl w:val="D434894C"/>
    <w:lvl w:ilvl="0">
      <w:start w:val="30"/>
      <w:numFmt w:val="decimal"/>
      <w:lvlText w:val="%1"/>
      <w:lvlJc w:val="left"/>
      <w:pPr>
        <w:ind w:left="420" w:hanging="420"/>
      </w:pPr>
      <w:rPr>
        <w:rFonts w:hint="default"/>
      </w:rPr>
    </w:lvl>
    <w:lvl w:ilvl="1">
      <w:start w:val="1"/>
      <w:numFmt w:val="decimal"/>
      <w:lvlText w:val="%1.%2"/>
      <w:lvlJc w:val="left"/>
      <w:pPr>
        <w:ind w:left="809" w:hanging="420"/>
      </w:pPr>
      <w:rPr>
        <w:rFonts w:hint="default"/>
        <w:lang w:val="en-U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AE641E7"/>
    <w:multiLevelType w:val="multilevel"/>
    <w:tmpl w:val="0778E5F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52">
    <w:nsid w:val="6EC843F5"/>
    <w:multiLevelType w:val="multilevel"/>
    <w:tmpl w:val="83527F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6F6256B9"/>
    <w:multiLevelType w:val="multilevel"/>
    <w:tmpl w:val="94AC07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54">
    <w:nsid w:val="6FC353EB"/>
    <w:multiLevelType w:val="multilevel"/>
    <w:tmpl w:val="BDAE686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6">
    <w:nsid w:val="7837350F"/>
    <w:multiLevelType w:val="multilevel"/>
    <w:tmpl w:val="7DCA3F8A"/>
    <w:lvl w:ilvl="0">
      <w:start w:val="11"/>
      <w:numFmt w:val="decimal"/>
      <w:lvlText w:val="%1."/>
      <w:lvlJc w:val="left"/>
      <w:pPr>
        <w:ind w:left="480" w:hanging="480"/>
      </w:pPr>
      <w:rPr>
        <w:rFonts w:hint="default"/>
      </w:rPr>
    </w:lvl>
    <w:lvl w:ilvl="1">
      <w:start w:val="1"/>
      <w:numFmt w:val="lowerLetter"/>
      <w:lvlText w:val="%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C73B81"/>
    <w:multiLevelType w:val="multilevel"/>
    <w:tmpl w:val="94BEAA58"/>
    <w:lvl w:ilvl="0">
      <w:start w:val="1"/>
      <w:numFmt w:val="decimal"/>
      <w:lvlText w:val="%1."/>
      <w:lvlJc w:val="left"/>
      <w:pPr>
        <w:ind w:left="870" w:hanging="870"/>
      </w:pPr>
      <w:rPr>
        <w:rFonts w:hint="default"/>
        <w:b/>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59">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7F2D239E"/>
    <w:multiLevelType w:val="multilevel"/>
    <w:tmpl w:val="3ACAC8C6"/>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9"/>
  </w:num>
  <w:num w:numId="2">
    <w:abstractNumId w:val="61"/>
  </w:num>
  <w:num w:numId="3">
    <w:abstractNumId w:val="47"/>
  </w:num>
  <w:num w:numId="4">
    <w:abstractNumId w:val="39"/>
  </w:num>
  <w:num w:numId="5">
    <w:abstractNumId w:val="57"/>
  </w:num>
  <w:num w:numId="6">
    <w:abstractNumId w:val="23"/>
  </w:num>
  <w:num w:numId="7">
    <w:abstractNumId w:val="13"/>
  </w:num>
  <w:num w:numId="8">
    <w:abstractNumId w:val="58"/>
  </w:num>
  <w:num w:numId="9">
    <w:abstractNumId w:val="28"/>
  </w:num>
  <w:num w:numId="10">
    <w:abstractNumId w:val="46"/>
  </w:num>
  <w:num w:numId="11">
    <w:abstractNumId w:val="27"/>
  </w:num>
  <w:num w:numId="12">
    <w:abstractNumId w:val="31"/>
  </w:num>
  <w:num w:numId="13">
    <w:abstractNumId w:val="42"/>
  </w:num>
  <w:num w:numId="14">
    <w:abstractNumId w:val="40"/>
  </w:num>
  <w:num w:numId="15">
    <w:abstractNumId w:val="19"/>
  </w:num>
  <w:num w:numId="16">
    <w:abstractNumId w:val="60"/>
  </w:num>
  <w:num w:numId="17">
    <w:abstractNumId w:val="17"/>
  </w:num>
  <w:num w:numId="18">
    <w:abstractNumId w:val="36"/>
  </w:num>
  <w:num w:numId="19">
    <w:abstractNumId w:val="16"/>
  </w:num>
  <w:num w:numId="20">
    <w:abstractNumId w:val="14"/>
  </w:num>
  <w:num w:numId="21">
    <w:abstractNumId w:val="43"/>
  </w:num>
  <w:num w:numId="22">
    <w:abstractNumId w:val="35"/>
  </w:num>
  <w:num w:numId="23">
    <w:abstractNumId w:val="32"/>
  </w:num>
  <w:num w:numId="24">
    <w:abstractNumId w:val="8"/>
  </w:num>
  <w:num w:numId="25">
    <w:abstractNumId w:val="15"/>
  </w:num>
  <w:num w:numId="26">
    <w:abstractNumId w:val="59"/>
  </w:num>
  <w:num w:numId="27">
    <w:abstractNumId w:val="11"/>
  </w:num>
  <w:num w:numId="28">
    <w:abstractNumId w:val="12"/>
  </w:num>
  <w:num w:numId="29">
    <w:abstractNumId w:val="5"/>
  </w:num>
  <w:num w:numId="30">
    <w:abstractNumId w:val="18"/>
  </w:num>
  <w:num w:numId="31">
    <w:abstractNumId w:val="10"/>
  </w:num>
  <w:num w:numId="32">
    <w:abstractNumId w:val="44"/>
  </w:num>
  <w:num w:numId="33">
    <w:abstractNumId w:val="55"/>
  </w:num>
  <w:num w:numId="34">
    <w:abstractNumId w:val="33"/>
  </w:num>
  <w:num w:numId="35">
    <w:abstractNumId w:val="7"/>
  </w:num>
  <w:num w:numId="36">
    <w:abstractNumId w:val="20"/>
  </w:num>
  <w:num w:numId="37">
    <w:abstractNumId w:val="22"/>
  </w:num>
  <w:num w:numId="38">
    <w:abstractNumId w:val="50"/>
  </w:num>
  <w:num w:numId="39">
    <w:abstractNumId w:val="30"/>
  </w:num>
  <w:num w:numId="40">
    <w:abstractNumId w:val="52"/>
  </w:num>
  <w:num w:numId="41">
    <w:abstractNumId w:val="56"/>
  </w:num>
  <w:num w:numId="42">
    <w:abstractNumId w:val="3"/>
  </w:num>
  <w:num w:numId="43">
    <w:abstractNumId w:val="0"/>
  </w:num>
  <w:num w:numId="44">
    <w:abstractNumId w:val="38"/>
  </w:num>
  <w:num w:numId="45">
    <w:abstractNumId w:val="37"/>
  </w:num>
  <w:num w:numId="46">
    <w:abstractNumId w:val="48"/>
  </w:num>
  <w:num w:numId="47">
    <w:abstractNumId w:val="24"/>
  </w:num>
  <w:num w:numId="48">
    <w:abstractNumId w:val="1"/>
  </w:num>
  <w:num w:numId="49">
    <w:abstractNumId w:val="9"/>
  </w:num>
  <w:num w:numId="50">
    <w:abstractNumId w:val="25"/>
  </w:num>
  <w:num w:numId="51">
    <w:abstractNumId w:val="53"/>
  </w:num>
  <w:num w:numId="52">
    <w:abstractNumId w:val="51"/>
  </w:num>
  <w:num w:numId="53">
    <w:abstractNumId w:val="45"/>
  </w:num>
  <w:num w:numId="54">
    <w:abstractNumId w:val="2"/>
  </w:num>
  <w:num w:numId="55">
    <w:abstractNumId w:val="41"/>
  </w:num>
  <w:num w:numId="56">
    <w:abstractNumId w:val="49"/>
  </w:num>
  <w:num w:numId="57">
    <w:abstractNumId w:val="49"/>
  </w:num>
  <w:num w:numId="58">
    <w:abstractNumId w:val="49"/>
  </w:num>
  <w:num w:numId="59">
    <w:abstractNumId w:val="34"/>
  </w:num>
  <w:num w:numId="60">
    <w:abstractNumId w:val="4"/>
  </w:num>
  <w:num w:numId="61">
    <w:abstractNumId w:val="54"/>
  </w:num>
  <w:num w:numId="62">
    <w:abstractNumId w:val="21"/>
  </w:num>
  <w:num w:numId="63">
    <w:abstractNumId w:val="26"/>
  </w:num>
  <w:num w:numId="64">
    <w:abstractNumId w:val="29"/>
  </w:num>
  <w:num w:numId="6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0ACF"/>
    <w:rsid w:val="00000904"/>
    <w:rsid w:val="0000176A"/>
    <w:rsid w:val="00002334"/>
    <w:rsid w:val="00007E80"/>
    <w:rsid w:val="00012FD1"/>
    <w:rsid w:val="00021BB8"/>
    <w:rsid w:val="00031FB5"/>
    <w:rsid w:val="00032137"/>
    <w:rsid w:val="000402A8"/>
    <w:rsid w:val="00074305"/>
    <w:rsid w:val="00074C40"/>
    <w:rsid w:val="000924C3"/>
    <w:rsid w:val="00097617"/>
    <w:rsid w:val="000A068F"/>
    <w:rsid w:val="000B2369"/>
    <w:rsid w:val="000C470A"/>
    <w:rsid w:val="000C6960"/>
    <w:rsid w:val="000D4587"/>
    <w:rsid w:val="001034CC"/>
    <w:rsid w:val="00103B7C"/>
    <w:rsid w:val="00104A00"/>
    <w:rsid w:val="0011134B"/>
    <w:rsid w:val="001207AF"/>
    <w:rsid w:val="00121CBA"/>
    <w:rsid w:val="00126834"/>
    <w:rsid w:val="00126F72"/>
    <w:rsid w:val="0012777D"/>
    <w:rsid w:val="00151494"/>
    <w:rsid w:val="001527E0"/>
    <w:rsid w:val="00166273"/>
    <w:rsid w:val="001718AE"/>
    <w:rsid w:val="0019642D"/>
    <w:rsid w:val="001A19FD"/>
    <w:rsid w:val="001A5517"/>
    <w:rsid w:val="001C4B99"/>
    <w:rsid w:val="001C4DFD"/>
    <w:rsid w:val="001E29F8"/>
    <w:rsid w:val="001F1E25"/>
    <w:rsid w:val="001F387F"/>
    <w:rsid w:val="001F6E5A"/>
    <w:rsid w:val="00200D35"/>
    <w:rsid w:val="00201387"/>
    <w:rsid w:val="00205404"/>
    <w:rsid w:val="002076FA"/>
    <w:rsid w:val="002221ED"/>
    <w:rsid w:val="0022479E"/>
    <w:rsid w:val="002253A6"/>
    <w:rsid w:val="00232D6D"/>
    <w:rsid w:val="00233538"/>
    <w:rsid w:val="00276D0B"/>
    <w:rsid w:val="002832B5"/>
    <w:rsid w:val="002870C3"/>
    <w:rsid w:val="00290D06"/>
    <w:rsid w:val="00291168"/>
    <w:rsid w:val="002911C9"/>
    <w:rsid w:val="002A04D8"/>
    <w:rsid w:val="002A68CD"/>
    <w:rsid w:val="002C202B"/>
    <w:rsid w:val="002C4803"/>
    <w:rsid w:val="002E1640"/>
    <w:rsid w:val="0030652C"/>
    <w:rsid w:val="00306615"/>
    <w:rsid w:val="003207B4"/>
    <w:rsid w:val="00327654"/>
    <w:rsid w:val="003317BE"/>
    <w:rsid w:val="00341210"/>
    <w:rsid w:val="00342F86"/>
    <w:rsid w:val="0035258F"/>
    <w:rsid w:val="003731FD"/>
    <w:rsid w:val="00380D1E"/>
    <w:rsid w:val="0038163C"/>
    <w:rsid w:val="00381EF2"/>
    <w:rsid w:val="003854DB"/>
    <w:rsid w:val="003C1106"/>
    <w:rsid w:val="003C3AE2"/>
    <w:rsid w:val="003C7430"/>
    <w:rsid w:val="003C77D2"/>
    <w:rsid w:val="003D2A34"/>
    <w:rsid w:val="003D312E"/>
    <w:rsid w:val="003D3631"/>
    <w:rsid w:val="003D4085"/>
    <w:rsid w:val="003F6B9C"/>
    <w:rsid w:val="00406F15"/>
    <w:rsid w:val="00441C87"/>
    <w:rsid w:val="00442351"/>
    <w:rsid w:val="00443325"/>
    <w:rsid w:val="00460653"/>
    <w:rsid w:val="004702B5"/>
    <w:rsid w:val="00496AFA"/>
    <w:rsid w:val="004A7FEE"/>
    <w:rsid w:val="004B0F2F"/>
    <w:rsid w:val="004B349A"/>
    <w:rsid w:val="004B36EF"/>
    <w:rsid w:val="004C30A2"/>
    <w:rsid w:val="004D2738"/>
    <w:rsid w:val="004D4433"/>
    <w:rsid w:val="004E1B4E"/>
    <w:rsid w:val="004E625D"/>
    <w:rsid w:val="004F11F9"/>
    <w:rsid w:val="004F7FF9"/>
    <w:rsid w:val="00523447"/>
    <w:rsid w:val="00546E60"/>
    <w:rsid w:val="00560EA6"/>
    <w:rsid w:val="00570670"/>
    <w:rsid w:val="005B0E74"/>
    <w:rsid w:val="005B4853"/>
    <w:rsid w:val="005D3D45"/>
    <w:rsid w:val="005D708F"/>
    <w:rsid w:val="005E3355"/>
    <w:rsid w:val="005E57E4"/>
    <w:rsid w:val="005E5A05"/>
    <w:rsid w:val="005E64D7"/>
    <w:rsid w:val="005E6B4A"/>
    <w:rsid w:val="00601B8F"/>
    <w:rsid w:val="0060606F"/>
    <w:rsid w:val="00612081"/>
    <w:rsid w:val="006234C1"/>
    <w:rsid w:val="00627D01"/>
    <w:rsid w:val="00634A31"/>
    <w:rsid w:val="006442C1"/>
    <w:rsid w:val="006638BF"/>
    <w:rsid w:val="0067392B"/>
    <w:rsid w:val="006819B2"/>
    <w:rsid w:val="006926BE"/>
    <w:rsid w:val="0069507C"/>
    <w:rsid w:val="00696992"/>
    <w:rsid w:val="006B2E7A"/>
    <w:rsid w:val="006B79CE"/>
    <w:rsid w:val="006C018D"/>
    <w:rsid w:val="006C2676"/>
    <w:rsid w:val="006C492E"/>
    <w:rsid w:val="006D7CD2"/>
    <w:rsid w:val="006F24A8"/>
    <w:rsid w:val="00706AD6"/>
    <w:rsid w:val="007075E8"/>
    <w:rsid w:val="007208DC"/>
    <w:rsid w:val="007230BF"/>
    <w:rsid w:val="00740BE4"/>
    <w:rsid w:val="0077101F"/>
    <w:rsid w:val="007A2F41"/>
    <w:rsid w:val="007A6D74"/>
    <w:rsid w:val="007B1E26"/>
    <w:rsid w:val="007B53EA"/>
    <w:rsid w:val="007C752D"/>
    <w:rsid w:val="007D6899"/>
    <w:rsid w:val="007E45A2"/>
    <w:rsid w:val="007E533B"/>
    <w:rsid w:val="007F6980"/>
    <w:rsid w:val="00806E2B"/>
    <w:rsid w:val="008202F4"/>
    <w:rsid w:val="008260DA"/>
    <w:rsid w:val="00845320"/>
    <w:rsid w:val="0084605E"/>
    <w:rsid w:val="00852DB5"/>
    <w:rsid w:val="00863AAB"/>
    <w:rsid w:val="00867DA9"/>
    <w:rsid w:val="00873EA6"/>
    <w:rsid w:val="00881C9F"/>
    <w:rsid w:val="008A54A7"/>
    <w:rsid w:val="008C49E3"/>
    <w:rsid w:val="008D1ADB"/>
    <w:rsid w:val="008E005E"/>
    <w:rsid w:val="008E7D0D"/>
    <w:rsid w:val="008E7E44"/>
    <w:rsid w:val="008F5C61"/>
    <w:rsid w:val="00905255"/>
    <w:rsid w:val="00905E0C"/>
    <w:rsid w:val="00906790"/>
    <w:rsid w:val="009337E1"/>
    <w:rsid w:val="00944E16"/>
    <w:rsid w:val="009451E2"/>
    <w:rsid w:val="00945428"/>
    <w:rsid w:val="009530EF"/>
    <w:rsid w:val="009626BA"/>
    <w:rsid w:val="009666F7"/>
    <w:rsid w:val="009747EF"/>
    <w:rsid w:val="00981C6E"/>
    <w:rsid w:val="00983C29"/>
    <w:rsid w:val="00995AF6"/>
    <w:rsid w:val="009960A5"/>
    <w:rsid w:val="009A191B"/>
    <w:rsid w:val="009A4BCA"/>
    <w:rsid w:val="009B36B8"/>
    <w:rsid w:val="009B4E02"/>
    <w:rsid w:val="009C1485"/>
    <w:rsid w:val="009C148D"/>
    <w:rsid w:val="009C2598"/>
    <w:rsid w:val="009C2AAD"/>
    <w:rsid w:val="009D3792"/>
    <w:rsid w:val="009F0FE8"/>
    <w:rsid w:val="009F6CFB"/>
    <w:rsid w:val="00A01179"/>
    <w:rsid w:val="00A2070E"/>
    <w:rsid w:val="00A20ACF"/>
    <w:rsid w:val="00A2674C"/>
    <w:rsid w:val="00A32657"/>
    <w:rsid w:val="00A3296C"/>
    <w:rsid w:val="00A366B8"/>
    <w:rsid w:val="00A3681E"/>
    <w:rsid w:val="00A53EBF"/>
    <w:rsid w:val="00A56DD7"/>
    <w:rsid w:val="00A66664"/>
    <w:rsid w:val="00A763EB"/>
    <w:rsid w:val="00A76B48"/>
    <w:rsid w:val="00A77C4F"/>
    <w:rsid w:val="00A84B21"/>
    <w:rsid w:val="00A875CF"/>
    <w:rsid w:val="00A9051B"/>
    <w:rsid w:val="00A946E0"/>
    <w:rsid w:val="00AA1372"/>
    <w:rsid w:val="00AE0880"/>
    <w:rsid w:val="00AE4495"/>
    <w:rsid w:val="00B0183E"/>
    <w:rsid w:val="00B06D9F"/>
    <w:rsid w:val="00B16D7C"/>
    <w:rsid w:val="00B228FC"/>
    <w:rsid w:val="00B351D4"/>
    <w:rsid w:val="00B453B6"/>
    <w:rsid w:val="00B4766C"/>
    <w:rsid w:val="00B5234C"/>
    <w:rsid w:val="00B540DB"/>
    <w:rsid w:val="00B555F2"/>
    <w:rsid w:val="00B92FD0"/>
    <w:rsid w:val="00B94D54"/>
    <w:rsid w:val="00BB4E4B"/>
    <w:rsid w:val="00BC6269"/>
    <w:rsid w:val="00BD36A5"/>
    <w:rsid w:val="00BE2C93"/>
    <w:rsid w:val="00BE3F51"/>
    <w:rsid w:val="00BE48D7"/>
    <w:rsid w:val="00BF2BE1"/>
    <w:rsid w:val="00BF5BF3"/>
    <w:rsid w:val="00C121F1"/>
    <w:rsid w:val="00C50A6A"/>
    <w:rsid w:val="00C5446F"/>
    <w:rsid w:val="00C54D89"/>
    <w:rsid w:val="00C55FC5"/>
    <w:rsid w:val="00C562C2"/>
    <w:rsid w:val="00C810A8"/>
    <w:rsid w:val="00C8253E"/>
    <w:rsid w:val="00C84FEC"/>
    <w:rsid w:val="00C94014"/>
    <w:rsid w:val="00CB4A20"/>
    <w:rsid w:val="00CE1192"/>
    <w:rsid w:val="00CE11D6"/>
    <w:rsid w:val="00CE6B7A"/>
    <w:rsid w:val="00CF39BF"/>
    <w:rsid w:val="00D01642"/>
    <w:rsid w:val="00D15B26"/>
    <w:rsid w:val="00D176CC"/>
    <w:rsid w:val="00D25CC1"/>
    <w:rsid w:val="00D318EB"/>
    <w:rsid w:val="00D34BFF"/>
    <w:rsid w:val="00D372D7"/>
    <w:rsid w:val="00D379F6"/>
    <w:rsid w:val="00D45223"/>
    <w:rsid w:val="00D51EB7"/>
    <w:rsid w:val="00D76BD0"/>
    <w:rsid w:val="00D84B86"/>
    <w:rsid w:val="00D85869"/>
    <w:rsid w:val="00D876C9"/>
    <w:rsid w:val="00D913AB"/>
    <w:rsid w:val="00DE01E7"/>
    <w:rsid w:val="00E07318"/>
    <w:rsid w:val="00E133BB"/>
    <w:rsid w:val="00E218E2"/>
    <w:rsid w:val="00E31263"/>
    <w:rsid w:val="00E357B7"/>
    <w:rsid w:val="00E614FD"/>
    <w:rsid w:val="00E703F5"/>
    <w:rsid w:val="00E7180A"/>
    <w:rsid w:val="00E71F7B"/>
    <w:rsid w:val="00E80759"/>
    <w:rsid w:val="00E836D3"/>
    <w:rsid w:val="00E838F8"/>
    <w:rsid w:val="00E86623"/>
    <w:rsid w:val="00E9530A"/>
    <w:rsid w:val="00EB1FF8"/>
    <w:rsid w:val="00EC1943"/>
    <w:rsid w:val="00EC751A"/>
    <w:rsid w:val="00ED2398"/>
    <w:rsid w:val="00ED3247"/>
    <w:rsid w:val="00EE204E"/>
    <w:rsid w:val="00EE6915"/>
    <w:rsid w:val="00F02902"/>
    <w:rsid w:val="00F029BB"/>
    <w:rsid w:val="00F16F9D"/>
    <w:rsid w:val="00F26D37"/>
    <w:rsid w:val="00F32975"/>
    <w:rsid w:val="00F32CA1"/>
    <w:rsid w:val="00F34609"/>
    <w:rsid w:val="00F42A2A"/>
    <w:rsid w:val="00F43C82"/>
    <w:rsid w:val="00F47C88"/>
    <w:rsid w:val="00F5232B"/>
    <w:rsid w:val="00F52757"/>
    <w:rsid w:val="00F70234"/>
    <w:rsid w:val="00F70979"/>
    <w:rsid w:val="00F76253"/>
    <w:rsid w:val="00F80BB0"/>
    <w:rsid w:val="00F90362"/>
    <w:rsid w:val="00FA1FD3"/>
    <w:rsid w:val="00FD2C59"/>
    <w:rsid w:val="00FE09A9"/>
    <w:rsid w:val="00FE0CA0"/>
    <w:rsid w:val="00FE6192"/>
    <w:rsid w:val="00FF45D7"/>
    <w:rsid w:val="00FF726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paragraph" w:customStyle="1" w:styleId="TableParagraph">
    <w:name w:val="Table Paragraph"/>
    <w:basedOn w:val="a0"/>
    <w:uiPriority w:val="1"/>
    <w:qFormat/>
    <w:rsid w:val="003C77D2"/>
    <w:pPr>
      <w:widowControl w:val="0"/>
      <w:autoSpaceDE w:val="0"/>
      <w:autoSpaceDN w:val="0"/>
      <w:spacing w:line="192" w:lineRule="exact"/>
      <w:ind w:left="25"/>
    </w:pPr>
    <w:rPr>
      <w:noProof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96338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5D96-D22F-4794-A01A-EFD89058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58</Pages>
  <Words>18944</Words>
  <Characters>107985</Characters>
  <Application>Microsoft Office Word</Application>
  <DocSecurity>0</DocSecurity>
  <Lines>899</Lines>
  <Paragraphs>253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Windows User</cp:lastModifiedBy>
  <cp:revision>68</cp:revision>
  <cp:lastPrinted>2019-03-28T13:17:00Z</cp:lastPrinted>
  <dcterms:created xsi:type="dcterms:W3CDTF">2018-10-09T18:26:00Z</dcterms:created>
  <dcterms:modified xsi:type="dcterms:W3CDTF">2019-03-28T13:19:00Z</dcterms:modified>
</cp:coreProperties>
</file>